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6321" w14:textId="77777777" w:rsidR="009F6C60" w:rsidRDefault="00000000">
      <w:pPr>
        <w:spacing w:before="240"/>
        <w:ind w:left="7" w:right="978"/>
        <w:jc w:val="center"/>
        <w:rPr>
          <w:rFonts w:ascii="Cambria"/>
          <w:b/>
          <w:sz w:val="23"/>
        </w:rPr>
      </w:pPr>
      <w:r>
        <w:rPr>
          <w:rFonts w:ascii="Cambria"/>
          <w:b/>
          <w:noProof/>
          <w:sz w:val="23"/>
        </w:rPr>
        <w:drawing>
          <wp:anchor distT="0" distB="0" distL="0" distR="0" simplePos="0" relativeHeight="15729152" behindDoc="0" locked="0" layoutInCell="1" allowOverlap="1" wp14:anchorId="442707F8" wp14:editId="28698DA9">
            <wp:simplePos x="0" y="0"/>
            <wp:positionH relativeFrom="page">
              <wp:posOffset>666750</wp:posOffset>
            </wp:positionH>
            <wp:positionV relativeFrom="paragraph">
              <wp:posOffset>61722</wp:posOffset>
            </wp:positionV>
            <wp:extent cx="904036" cy="6953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04036" cy="695325"/>
                    </a:xfrm>
                    <a:prstGeom prst="rect">
                      <a:avLst/>
                    </a:prstGeom>
                  </pic:spPr>
                </pic:pic>
              </a:graphicData>
            </a:graphic>
          </wp:anchor>
        </w:drawing>
      </w:r>
      <w:r>
        <w:rPr>
          <w:rFonts w:ascii="Cambria"/>
          <w:b/>
          <w:noProof/>
          <w:sz w:val="23"/>
        </w:rPr>
        <mc:AlternateContent>
          <mc:Choice Requires="wps">
            <w:drawing>
              <wp:anchor distT="0" distB="0" distL="0" distR="0" simplePos="0" relativeHeight="15729664" behindDoc="0" locked="0" layoutInCell="1" allowOverlap="1" wp14:anchorId="746C5AB1" wp14:editId="7BE03162">
                <wp:simplePos x="0" y="0"/>
                <wp:positionH relativeFrom="page">
                  <wp:posOffset>5241290</wp:posOffset>
                </wp:positionH>
                <wp:positionV relativeFrom="paragraph">
                  <wp:posOffset>17018</wp:posOffset>
                </wp:positionV>
                <wp:extent cx="1856105" cy="79057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105" cy="790574"/>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1397"/>
                            </w:tblGrid>
                            <w:tr w:rsidR="009F6C60" w14:paraId="0BD9B634" w14:textId="77777777">
                              <w:trPr>
                                <w:trHeight w:val="299"/>
                              </w:trPr>
                              <w:tc>
                                <w:tcPr>
                                  <w:tcW w:w="1397" w:type="dxa"/>
                                </w:tcPr>
                                <w:p w14:paraId="03767C86" w14:textId="77777777" w:rsidR="009F6C60" w:rsidRDefault="00000000">
                                  <w:pPr>
                                    <w:pStyle w:val="TableParagraph"/>
                                    <w:spacing w:before="55"/>
                                    <w:ind w:left="81"/>
                                    <w:rPr>
                                      <w:b/>
                                      <w:sz w:val="16"/>
                                    </w:rPr>
                                  </w:pPr>
                                  <w:r>
                                    <w:rPr>
                                      <w:b/>
                                      <w:spacing w:val="-2"/>
                                      <w:sz w:val="16"/>
                                    </w:rPr>
                                    <w:t>Doküman</w:t>
                                  </w:r>
                                  <w:r>
                                    <w:rPr>
                                      <w:b/>
                                      <w:spacing w:val="4"/>
                                      <w:sz w:val="16"/>
                                    </w:rPr>
                                    <w:t xml:space="preserve"> </w:t>
                                  </w:r>
                                  <w:r>
                                    <w:rPr>
                                      <w:b/>
                                      <w:spacing w:val="-5"/>
                                      <w:sz w:val="16"/>
                                    </w:rPr>
                                    <w:t>No</w:t>
                                  </w:r>
                                </w:p>
                              </w:tc>
                              <w:tc>
                                <w:tcPr>
                                  <w:tcW w:w="1397" w:type="dxa"/>
                                </w:tcPr>
                                <w:p w14:paraId="7393E589" w14:textId="77777777" w:rsidR="009F6C60" w:rsidRDefault="00000000">
                                  <w:pPr>
                                    <w:pStyle w:val="TableParagraph"/>
                                    <w:spacing w:before="55"/>
                                    <w:ind w:left="74"/>
                                    <w:rPr>
                                      <w:b/>
                                      <w:sz w:val="16"/>
                                    </w:rPr>
                                  </w:pPr>
                                  <w:r>
                                    <w:rPr>
                                      <w:b/>
                                      <w:color w:val="001F5F"/>
                                      <w:spacing w:val="-2"/>
                                      <w:sz w:val="16"/>
                                    </w:rPr>
                                    <w:t>UNİKA-FRM-</w:t>
                                  </w:r>
                                  <w:r>
                                    <w:rPr>
                                      <w:b/>
                                      <w:color w:val="001F5F"/>
                                      <w:spacing w:val="-4"/>
                                      <w:sz w:val="16"/>
                                    </w:rPr>
                                    <w:t>0211</w:t>
                                  </w:r>
                                </w:p>
                              </w:tc>
                            </w:tr>
                            <w:tr w:rsidR="009F6C60" w14:paraId="2DB09CBE" w14:textId="77777777">
                              <w:trPr>
                                <w:trHeight w:val="299"/>
                              </w:trPr>
                              <w:tc>
                                <w:tcPr>
                                  <w:tcW w:w="1397" w:type="dxa"/>
                                </w:tcPr>
                                <w:p w14:paraId="3A2F9F11" w14:textId="77777777" w:rsidR="009F6C60" w:rsidRDefault="00000000">
                                  <w:pPr>
                                    <w:pStyle w:val="TableParagraph"/>
                                    <w:spacing w:before="55"/>
                                    <w:ind w:left="81"/>
                                    <w:rPr>
                                      <w:sz w:val="16"/>
                                    </w:rPr>
                                  </w:pPr>
                                  <w:r>
                                    <w:rPr>
                                      <w:sz w:val="16"/>
                                    </w:rPr>
                                    <w:t>Yayın</w:t>
                                  </w:r>
                                  <w:r>
                                    <w:rPr>
                                      <w:spacing w:val="-3"/>
                                      <w:sz w:val="16"/>
                                    </w:rPr>
                                    <w:t xml:space="preserve"> </w:t>
                                  </w:r>
                                  <w:r>
                                    <w:rPr>
                                      <w:spacing w:val="-2"/>
                                      <w:sz w:val="16"/>
                                    </w:rPr>
                                    <w:t>Tarihi</w:t>
                                  </w:r>
                                </w:p>
                              </w:tc>
                              <w:tc>
                                <w:tcPr>
                                  <w:tcW w:w="1397" w:type="dxa"/>
                                </w:tcPr>
                                <w:p w14:paraId="4FF60F2A" w14:textId="77777777" w:rsidR="009F6C60" w:rsidRDefault="00000000">
                                  <w:pPr>
                                    <w:pStyle w:val="TableParagraph"/>
                                    <w:spacing w:before="55"/>
                                    <w:ind w:left="74"/>
                                    <w:rPr>
                                      <w:sz w:val="16"/>
                                    </w:rPr>
                                  </w:pPr>
                                  <w:r>
                                    <w:rPr>
                                      <w:color w:val="001F5F"/>
                                      <w:spacing w:val="-2"/>
                                      <w:sz w:val="16"/>
                                    </w:rPr>
                                    <w:t>09.11.2023</w:t>
                                  </w:r>
                                </w:p>
                              </w:tc>
                            </w:tr>
                            <w:tr w:rsidR="009F6C60" w14:paraId="068A28BD" w14:textId="77777777">
                              <w:trPr>
                                <w:trHeight w:val="299"/>
                              </w:trPr>
                              <w:tc>
                                <w:tcPr>
                                  <w:tcW w:w="1397" w:type="dxa"/>
                                </w:tcPr>
                                <w:p w14:paraId="6B7A00BC" w14:textId="77777777" w:rsidR="009F6C60" w:rsidRDefault="00000000">
                                  <w:pPr>
                                    <w:pStyle w:val="TableParagraph"/>
                                    <w:spacing w:before="55"/>
                                    <w:ind w:left="81"/>
                                    <w:rPr>
                                      <w:sz w:val="16"/>
                                    </w:rPr>
                                  </w:pPr>
                                  <w:r>
                                    <w:rPr>
                                      <w:spacing w:val="-2"/>
                                      <w:sz w:val="16"/>
                                    </w:rPr>
                                    <w:t>Revizyon</w:t>
                                  </w:r>
                                  <w:r>
                                    <w:rPr>
                                      <w:spacing w:val="3"/>
                                      <w:sz w:val="16"/>
                                    </w:rPr>
                                    <w:t xml:space="preserve"> </w:t>
                                  </w:r>
                                  <w:r>
                                    <w:rPr>
                                      <w:spacing w:val="-2"/>
                                      <w:sz w:val="16"/>
                                    </w:rPr>
                                    <w:t>Tarihi</w:t>
                                  </w:r>
                                </w:p>
                              </w:tc>
                              <w:tc>
                                <w:tcPr>
                                  <w:tcW w:w="1397" w:type="dxa"/>
                                </w:tcPr>
                                <w:p w14:paraId="427B12B9" w14:textId="77777777" w:rsidR="009F6C60" w:rsidRDefault="00000000">
                                  <w:pPr>
                                    <w:pStyle w:val="TableParagraph"/>
                                    <w:spacing w:before="55"/>
                                    <w:ind w:left="74"/>
                                    <w:rPr>
                                      <w:sz w:val="16"/>
                                    </w:rPr>
                                  </w:pPr>
                                  <w:r>
                                    <w:rPr>
                                      <w:color w:val="001F5F"/>
                                      <w:spacing w:val="-10"/>
                                      <w:sz w:val="16"/>
                                    </w:rPr>
                                    <w:t>-</w:t>
                                  </w:r>
                                </w:p>
                              </w:tc>
                            </w:tr>
                            <w:tr w:rsidR="009F6C60" w14:paraId="60F60C8A" w14:textId="77777777">
                              <w:trPr>
                                <w:trHeight w:val="308"/>
                              </w:trPr>
                              <w:tc>
                                <w:tcPr>
                                  <w:tcW w:w="1397" w:type="dxa"/>
                                  <w:tcBorders>
                                    <w:bottom w:val="nil"/>
                                  </w:tcBorders>
                                </w:tcPr>
                                <w:p w14:paraId="7D4992DA" w14:textId="77777777" w:rsidR="009F6C60" w:rsidRDefault="00000000">
                                  <w:pPr>
                                    <w:pStyle w:val="TableParagraph"/>
                                    <w:spacing w:before="56"/>
                                    <w:ind w:left="81"/>
                                    <w:rPr>
                                      <w:sz w:val="16"/>
                                    </w:rPr>
                                  </w:pPr>
                                  <w:r>
                                    <w:rPr>
                                      <w:spacing w:val="-2"/>
                                      <w:sz w:val="16"/>
                                    </w:rPr>
                                    <w:t>Revizyon</w:t>
                                  </w:r>
                                  <w:r>
                                    <w:rPr>
                                      <w:spacing w:val="3"/>
                                      <w:sz w:val="16"/>
                                    </w:rPr>
                                    <w:t xml:space="preserve"> </w:t>
                                  </w:r>
                                  <w:r>
                                    <w:rPr>
                                      <w:spacing w:val="-5"/>
                                      <w:sz w:val="16"/>
                                    </w:rPr>
                                    <w:t>No</w:t>
                                  </w:r>
                                </w:p>
                              </w:tc>
                              <w:tc>
                                <w:tcPr>
                                  <w:tcW w:w="1397" w:type="dxa"/>
                                  <w:tcBorders>
                                    <w:bottom w:val="nil"/>
                                  </w:tcBorders>
                                </w:tcPr>
                                <w:p w14:paraId="0A93BE3E" w14:textId="77777777" w:rsidR="009F6C60" w:rsidRDefault="00000000">
                                  <w:pPr>
                                    <w:pStyle w:val="TableParagraph"/>
                                    <w:spacing w:before="56"/>
                                    <w:ind w:left="74"/>
                                    <w:rPr>
                                      <w:sz w:val="16"/>
                                    </w:rPr>
                                  </w:pPr>
                                  <w:r>
                                    <w:rPr>
                                      <w:color w:val="001F5F"/>
                                      <w:spacing w:val="-10"/>
                                      <w:sz w:val="16"/>
                                    </w:rPr>
                                    <w:t>0</w:t>
                                  </w:r>
                                </w:p>
                              </w:tc>
                            </w:tr>
                          </w:tbl>
                          <w:p w14:paraId="5A4BF6ED" w14:textId="77777777" w:rsidR="009F6C60" w:rsidRDefault="009F6C60">
                            <w:pPr>
                              <w:pStyle w:val="GvdeMetni"/>
                              <w:ind w:firstLine="0"/>
                            </w:pPr>
                          </w:p>
                        </w:txbxContent>
                      </wps:txbx>
                      <wps:bodyPr wrap="square" lIns="0" tIns="0" rIns="0" bIns="0" rtlCol="0">
                        <a:noAutofit/>
                      </wps:bodyPr>
                    </wps:wsp>
                  </a:graphicData>
                </a:graphic>
              </wp:anchor>
            </w:drawing>
          </mc:Choice>
          <mc:Fallback>
            <w:pict>
              <v:shapetype w14:anchorId="746C5AB1" id="_x0000_t202" coordsize="21600,21600" o:spt="202" path="m,l,21600r21600,l21600,xe">
                <v:stroke joinstyle="miter"/>
                <v:path gradientshapeok="t" o:connecttype="rect"/>
              </v:shapetype>
              <v:shape id="Textbox 2" o:spid="_x0000_s1026" type="#_x0000_t202" style="position:absolute;left:0;text-align:left;margin-left:412.7pt;margin-top:1.35pt;width:146.15pt;height:62.2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0B/lAEAABsDAAAOAAAAZHJzL2Uyb0RvYy54bWysUsGO0zAQvSPxD5bv1OmK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7"/>
                        <w:gridCol w:w="1397"/>
                      </w:tblGrid>
                      <w:tr w:rsidR="009F6C60" w14:paraId="0BD9B634" w14:textId="77777777">
                        <w:trPr>
                          <w:trHeight w:val="299"/>
                        </w:trPr>
                        <w:tc>
                          <w:tcPr>
                            <w:tcW w:w="1397" w:type="dxa"/>
                          </w:tcPr>
                          <w:p w14:paraId="03767C86" w14:textId="77777777" w:rsidR="009F6C60" w:rsidRDefault="00000000">
                            <w:pPr>
                              <w:pStyle w:val="TableParagraph"/>
                              <w:spacing w:before="55"/>
                              <w:ind w:left="81"/>
                              <w:rPr>
                                <w:b/>
                                <w:sz w:val="16"/>
                              </w:rPr>
                            </w:pPr>
                            <w:r>
                              <w:rPr>
                                <w:b/>
                                <w:spacing w:val="-2"/>
                                <w:sz w:val="16"/>
                              </w:rPr>
                              <w:t>Doküman</w:t>
                            </w:r>
                            <w:r>
                              <w:rPr>
                                <w:b/>
                                <w:spacing w:val="4"/>
                                <w:sz w:val="16"/>
                              </w:rPr>
                              <w:t xml:space="preserve"> </w:t>
                            </w:r>
                            <w:r>
                              <w:rPr>
                                <w:b/>
                                <w:spacing w:val="-5"/>
                                <w:sz w:val="16"/>
                              </w:rPr>
                              <w:t>No</w:t>
                            </w:r>
                          </w:p>
                        </w:tc>
                        <w:tc>
                          <w:tcPr>
                            <w:tcW w:w="1397" w:type="dxa"/>
                          </w:tcPr>
                          <w:p w14:paraId="7393E589" w14:textId="77777777" w:rsidR="009F6C60" w:rsidRDefault="00000000">
                            <w:pPr>
                              <w:pStyle w:val="TableParagraph"/>
                              <w:spacing w:before="55"/>
                              <w:ind w:left="74"/>
                              <w:rPr>
                                <w:b/>
                                <w:sz w:val="16"/>
                              </w:rPr>
                            </w:pPr>
                            <w:r>
                              <w:rPr>
                                <w:b/>
                                <w:color w:val="001F5F"/>
                                <w:spacing w:val="-2"/>
                                <w:sz w:val="16"/>
                              </w:rPr>
                              <w:t>UNİKA-FRM-</w:t>
                            </w:r>
                            <w:r>
                              <w:rPr>
                                <w:b/>
                                <w:color w:val="001F5F"/>
                                <w:spacing w:val="-4"/>
                                <w:sz w:val="16"/>
                              </w:rPr>
                              <w:t>0211</w:t>
                            </w:r>
                          </w:p>
                        </w:tc>
                      </w:tr>
                      <w:tr w:rsidR="009F6C60" w14:paraId="2DB09CBE" w14:textId="77777777">
                        <w:trPr>
                          <w:trHeight w:val="299"/>
                        </w:trPr>
                        <w:tc>
                          <w:tcPr>
                            <w:tcW w:w="1397" w:type="dxa"/>
                          </w:tcPr>
                          <w:p w14:paraId="3A2F9F11" w14:textId="77777777" w:rsidR="009F6C60" w:rsidRDefault="00000000">
                            <w:pPr>
                              <w:pStyle w:val="TableParagraph"/>
                              <w:spacing w:before="55"/>
                              <w:ind w:left="81"/>
                              <w:rPr>
                                <w:sz w:val="16"/>
                              </w:rPr>
                            </w:pPr>
                            <w:r>
                              <w:rPr>
                                <w:sz w:val="16"/>
                              </w:rPr>
                              <w:t>Yayın</w:t>
                            </w:r>
                            <w:r>
                              <w:rPr>
                                <w:spacing w:val="-3"/>
                                <w:sz w:val="16"/>
                              </w:rPr>
                              <w:t xml:space="preserve"> </w:t>
                            </w:r>
                            <w:r>
                              <w:rPr>
                                <w:spacing w:val="-2"/>
                                <w:sz w:val="16"/>
                              </w:rPr>
                              <w:t>Tarihi</w:t>
                            </w:r>
                          </w:p>
                        </w:tc>
                        <w:tc>
                          <w:tcPr>
                            <w:tcW w:w="1397" w:type="dxa"/>
                          </w:tcPr>
                          <w:p w14:paraId="4FF60F2A" w14:textId="77777777" w:rsidR="009F6C60" w:rsidRDefault="00000000">
                            <w:pPr>
                              <w:pStyle w:val="TableParagraph"/>
                              <w:spacing w:before="55"/>
                              <w:ind w:left="74"/>
                              <w:rPr>
                                <w:sz w:val="16"/>
                              </w:rPr>
                            </w:pPr>
                            <w:r>
                              <w:rPr>
                                <w:color w:val="001F5F"/>
                                <w:spacing w:val="-2"/>
                                <w:sz w:val="16"/>
                              </w:rPr>
                              <w:t>09.11.2023</w:t>
                            </w:r>
                          </w:p>
                        </w:tc>
                      </w:tr>
                      <w:tr w:rsidR="009F6C60" w14:paraId="068A28BD" w14:textId="77777777">
                        <w:trPr>
                          <w:trHeight w:val="299"/>
                        </w:trPr>
                        <w:tc>
                          <w:tcPr>
                            <w:tcW w:w="1397" w:type="dxa"/>
                          </w:tcPr>
                          <w:p w14:paraId="6B7A00BC" w14:textId="77777777" w:rsidR="009F6C60" w:rsidRDefault="00000000">
                            <w:pPr>
                              <w:pStyle w:val="TableParagraph"/>
                              <w:spacing w:before="55"/>
                              <w:ind w:left="81"/>
                              <w:rPr>
                                <w:sz w:val="16"/>
                              </w:rPr>
                            </w:pPr>
                            <w:r>
                              <w:rPr>
                                <w:spacing w:val="-2"/>
                                <w:sz w:val="16"/>
                              </w:rPr>
                              <w:t>Revizyon</w:t>
                            </w:r>
                            <w:r>
                              <w:rPr>
                                <w:spacing w:val="3"/>
                                <w:sz w:val="16"/>
                              </w:rPr>
                              <w:t xml:space="preserve"> </w:t>
                            </w:r>
                            <w:r>
                              <w:rPr>
                                <w:spacing w:val="-2"/>
                                <w:sz w:val="16"/>
                              </w:rPr>
                              <w:t>Tarihi</w:t>
                            </w:r>
                          </w:p>
                        </w:tc>
                        <w:tc>
                          <w:tcPr>
                            <w:tcW w:w="1397" w:type="dxa"/>
                          </w:tcPr>
                          <w:p w14:paraId="427B12B9" w14:textId="77777777" w:rsidR="009F6C60" w:rsidRDefault="00000000">
                            <w:pPr>
                              <w:pStyle w:val="TableParagraph"/>
                              <w:spacing w:before="55"/>
                              <w:ind w:left="74"/>
                              <w:rPr>
                                <w:sz w:val="16"/>
                              </w:rPr>
                            </w:pPr>
                            <w:r>
                              <w:rPr>
                                <w:color w:val="001F5F"/>
                                <w:spacing w:val="-10"/>
                                <w:sz w:val="16"/>
                              </w:rPr>
                              <w:t>-</w:t>
                            </w:r>
                          </w:p>
                        </w:tc>
                      </w:tr>
                      <w:tr w:rsidR="009F6C60" w14:paraId="60F60C8A" w14:textId="77777777">
                        <w:trPr>
                          <w:trHeight w:val="308"/>
                        </w:trPr>
                        <w:tc>
                          <w:tcPr>
                            <w:tcW w:w="1397" w:type="dxa"/>
                            <w:tcBorders>
                              <w:bottom w:val="nil"/>
                            </w:tcBorders>
                          </w:tcPr>
                          <w:p w14:paraId="7D4992DA" w14:textId="77777777" w:rsidR="009F6C60" w:rsidRDefault="00000000">
                            <w:pPr>
                              <w:pStyle w:val="TableParagraph"/>
                              <w:spacing w:before="56"/>
                              <w:ind w:left="81"/>
                              <w:rPr>
                                <w:sz w:val="16"/>
                              </w:rPr>
                            </w:pPr>
                            <w:r>
                              <w:rPr>
                                <w:spacing w:val="-2"/>
                                <w:sz w:val="16"/>
                              </w:rPr>
                              <w:t>Revizyon</w:t>
                            </w:r>
                            <w:r>
                              <w:rPr>
                                <w:spacing w:val="3"/>
                                <w:sz w:val="16"/>
                              </w:rPr>
                              <w:t xml:space="preserve"> </w:t>
                            </w:r>
                            <w:r>
                              <w:rPr>
                                <w:spacing w:val="-5"/>
                                <w:sz w:val="16"/>
                              </w:rPr>
                              <w:t>No</w:t>
                            </w:r>
                          </w:p>
                        </w:tc>
                        <w:tc>
                          <w:tcPr>
                            <w:tcW w:w="1397" w:type="dxa"/>
                            <w:tcBorders>
                              <w:bottom w:val="nil"/>
                            </w:tcBorders>
                          </w:tcPr>
                          <w:p w14:paraId="0A93BE3E" w14:textId="77777777" w:rsidR="009F6C60" w:rsidRDefault="00000000">
                            <w:pPr>
                              <w:pStyle w:val="TableParagraph"/>
                              <w:spacing w:before="56"/>
                              <w:ind w:left="74"/>
                              <w:rPr>
                                <w:sz w:val="16"/>
                              </w:rPr>
                            </w:pPr>
                            <w:r>
                              <w:rPr>
                                <w:color w:val="001F5F"/>
                                <w:spacing w:val="-10"/>
                                <w:sz w:val="16"/>
                              </w:rPr>
                              <w:t>0</w:t>
                            </w:r>
                          </w:p>
                        </w:tc>
                      </w:tr>
                    </w:tbl>
                    <w:p w14:paraId="5A4BF6ED" w14:textId="77777777" w:rsidR="009F6C60" w:rsidRDefault="009F6C60">
                      <w:pPr>
                        <w:pStyle w:val="GvdeMetni"/>
                        <w:ind w:firstLine="0"/>
                      </w:pPr>
                    </w:p>
                  </w:txbxContent>
                </v:textbox>
                <w10:wrap anchorx="page"/>
              </v:shape>
            </w:pict>
          </mc:Fallback>
        </mc:AlternateContent>
      </w:r>
      <w:r>
        <w:rPr>
          <w:rFonts w:ascii="Cambria"/>
          <w:b/>
          <w:color w:val="001F5F"/>
          <w:spacing w:val="-4"/>
          <w:w w:val="105"/>
          <w:sz w:val="23"/>
        </w:rPr>
        <w:t>T.C.</w:t>
      </w:r>
    </w:p>
    <w:p w14:paraId="5AB7B7E3" w14:textId="77777777" w:rsidR="009F6C60" w:rsidRDefault="00000000">
      <w:pPr>
        <w:spacing w:before="11"/>
        <w:ind w:left="20" w:right="978"/>
        <w:jc w:val="center"/>
        <w:rPr>
          <w:rFonts w:ascii="Cambria" w:hAnsi="Cambria"/>
          <w:b/>
          <w:sz w:val="23"/>
        </w:rPr>
      </w:pPr>
      <w:r>
        <w:rPr>
          <w:rFonts w:ascii="Cambria" w:hAnsi="Cambria"/>
          <w:b/>
          <w:color w:val="001F5F"/>
          <w:sz w:val="23"/>
        </w:rPr>
        <w:t>KARABÜK</w:t>
      </w:r>
      <w:r>
        <w:rPr>
          <w:rFonts w:ascii="Cambria" w:hAnsi="Cambria"/>
          <w:b/>
          <w:color w:val="001F5F"/>
          <w:spacing w:val="25"/>
          <w:sz w:val="23"/>
        </w:rPr>
        <w:t xml:space="preserve"> </w:t>
      </w:r>
      <w:r>
        <w:rPr>
          <w:rFonts w:ascii="Cambria" w:hAnsi="Cambria"/>
          <w:b/>
          <w:color w:val="001F5F"/>
          <w:spacing w:val="-2"/>
          <w:sz w:val="23"/>
        </w:rPr>
        <w:t>ÜNİVERSİTESİ</w:t>
      </w:r>
    </w:p>
    <w:p w14:paraId="55166391" w14:textId="77777777" w:rsidR="009F6C60" w:rsidRDefault="00000000">
      <w:pPr>
        <w:spacing w:before="18"/>
        <w:ind w:right="978"/>
        <w:jc w:val="center"/>
        <w:rPr>
          <w:rFonts w:ascii="Cambria" w:hAnsi="Cambria"/>
          <w:b/>
          <w:sz w:val="23"/>
        </w:rPr>
      </w:pPr>
      <w:r>
        <w:rPr>
          <w:rFonts w:ascii="Cambria" w:hAnsi="Cambria"/>
          <w:b/>
          <w:color w:val="001F5F"/>
          <w:sz w:val="23"/>
        </w:rPr>
        <w:t>Görev</w:t>
      </w:r>
      <w:r>
        <w:rPr>
          <w:rFonts w:ascii="Cambria" w:hAnsi="Cambria"/>
          <w:b/>
          <w:color w:val="001F5F"/>
          <w:spacing w:val="19"/>
          <w:sz w:val="23"/>
        </w:rPr>
        <w:t xml:space="preserve"> </w:t>
      </w:r>
      <w:r>
        <w:rPr>
          <w:rFonts w:ascii="Cambria" w:hAnsi="Cambria"/>
          <w:b/>
          <w:color w:val="001F5F"/>
          <w:sz w:val="23"/>
        </w:rPr>
        <w:t>Tanımı</w:t>
      </w:r>
      <w:r>
        <w:rPr>
          <w:rFonts w:ascii="Cambria" w:hAnsi="Cambria"/>
          <w:b/>
          <w:color w:val="001F5F"/>
          <w:spacing w:val="23"/>
          <w:sz w:val="23"/>
        </w:rPr>
        <w:t xml:space="preserve"> </w:t>
      </w:r>
      <w:r>
        <w:rPr>
          <w:rFonts w:ascii="Cambria" w:hAnsi="Cambria"/>
          <w:b/>
          <w:color w:val="001F5F"/>
          <w:spacing w:val="-4"/>
          <w:sz w:val="23"/>
        </w:rPr>
        <w:t>Formu</w:t>
      </w:r>
    </w:p>
    <w:p w14:paraId="56F6A54A" w14:textId="77777777" w:rsidR="009F6C60" w:rsidRDefault="009F6C60">
      <w:pPr>
        <w:pStyle w:val="GvdeMetni"/>
        <w:ind w:firstLine="0"/>
        <w:rPr>
          <w:rFonts w:ascii="Cambria"/>
          <w:b/>
          <w:sz w:val="20"/>
        </w:rPr>
      </w:pPr>
    </w:p>
    <w:p w14:paraId="4F2FEC23" w14:textId="77777777" w:rsidR="009F6C60" w:rsidRDefault="009F6C60">
      <w:pPr>
        <w:pStyle w:val="GvdeMetni"/>
        <w:spacing w:before="186" w:after="1"/>
        <w:ind w:firstLine="0"/>
        <w:rPr>
          <w:rFonts w:ascii="Cambria"/>
          <w:b/>
          <w:sz w:val="20"/>
        </w:rPr>
      </w:pPr>
    </w:p>
    <w:tbl>
      <w:tblPr>
        <w:tblStyle w:val="TableNormal"/>
        <w:tblW w:w="0" w:type="auto"/>
        <w:tblInd w:w="116"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4142"/>
        <w:gridCol w:w="6354"/>
      </w:tblGrid>
      <w:tr w:rsidR="009F6C60" w14:paraId="4C5FB866" w14:textId="77777777">
        <w:trPr>
          <w:trHeight w:val="328"/>
        </w:trPr>
        <w:tc>
          <w:tcPr>
            <w:tcW w:w="4142" w:type="dxa"/>
            <w:shd w:val="clear" w:color="auto" w:fill="F0F0F0"/>
          </w:tcPr>
          <w:p w14:paraId="7C82D5E6" w14:textId="77777777" w:rsidR="009F6C60" w:rsidRDefault="00000000">
            <w:pPr>
              <w:pStyle w:val="TableParagraph"/>
              <w:spacing w:before="48"/>
              <w:rPr>
                <w:b/>
              </w:rPr>
            </w:pPr>
            <w:r>
              <w:rPr>
                <w:b/>
                <w:color w:val="001F5F"/>
                <w:spacing w:val="-2"/>
              </w:rPr>
              <w:t>Birimi</w:t>
            </w:r>
          </w:p>
        </w:tc>
        <w:tc>
          <w:tcPr>
            <w:tcW w:w="6354" w:type="dxa"/>
          </w:tcPr>
          <w:p w14:paraId="4254DAEE" w14:textId="77777777" w:rsidR="009F6C60" w:rsidRDefault="00000000">
            <w:pPr>
              <w:pStyle w:val="TableParagraph"/>
              <w:spacing w:before="34"/>
            </w:pPr>
            <w:r>
              <w:rPr>
                <w:spacing w:val="-2"/>
              </w:rPr>
              <w:t>Lisansüstü</w:t>
            </w:r>
            <w:r>
              <w:t xml:space="preserve"> </w:t>
            </w:r>
            <w:r>
              <w:rPr>
                <w:spacing w:val="-2"/>
              </w:rPr>
              <w:t>Eğitim</w:t>
            </w:r>
            <w:r>
              <w:rPr>
                <w:spacing w:val="2"/>
              </w:rPr>
              <w:t xml:space="preserve"> </w:t>
            </w:r>
            <w:r>
              <w:rPr>
                <w:spacing w:val="-2"/>
              </w:rPr>
              <w:t>Enstitüsü</w:t>
            </w:r>
          </w:p>
        </w:tc>
      </w:tr>
      <w:tr w:rsidR="009F6C60" w14:paraId="5447B8C8" w14:textId="77777777">
        <w:trPr>
          <w:trHeight w:val="321"/>
        </w:trPr>
        <w:tc>
          <w:tcPr>
            <w:tcW w:w="4142" w:type="dxa"/>
            <w:shd w:val="clear" w:color="auto" w:fill="F0F0F0"/>
          </w:tcPr>
          <w:p w14:paraId="0F31F607" w14:textId="77777777" w:rsidR="009F6C60" w:rsidRDefault="00000000">
            <w:pPr>
              <w:pStyle w:val="TableParagraph"/>
              <w:spacing w:before="49" w:line="252" w:lineRule="exact"/>
              <w:rPr>
                <w:b/>
              </w:rPr>
            </w:pPr>
            <w:r>
              <w:rPr>
                <w:b/>
                <w:color w:val="001F5F"/>
                <w:spacing w:val="-4"/>
              </w:rPr>
              <w:t>Unvanı/Ad-</w:t>
            </w:r>
            <w:proofErr w:type="spellStart"/>
            <w:r>
              <w:rPr>
                <w:b/>
                <w:color w:val="001F5F"/>
                <w:spacing w:val="-4"/>
              </w:rPr>
              <w:t>Soyad</w:t>
            </w:r>
            <w:proofErr w:type="spellEnd"/>
          </w:p>
        </w:tc>
        <w:tc>
          <w:tcPr>
            <w:tcW w:w="6354" w:type="dxa"/>
          </w:tcPr>
          <w:p w14:paraId="0AB81D46" w14:textId="0059ADF2" w:rsidR="009F6C60" w:rsidRDefault="00000000">
            <w:pPr>
              <w:pStyle w:val="TableParagraph"/>
              <w:spacing w:before="34"/>
            </w:pPr>
            <w:proofErr w:type="spellStart"/>
            <w:proofErr w:type="gramStart"/>
            <w:r>
              <w:t>Dr.Öğr.Üyesi</w:t>
            </w:r>
            <w:proofErr w:type="spellEnd"/>
            <w:proofErr w:type="gramEnd"/>
            <w:r>
              <w:rPr>
                <w:spacing w:val="-9"/>
              </w:rPr>
              <w:t xml:space="preserve"> </w:t>
            </w:r>
            <w:r w:rsidR="009851DE">
              <w:t xml:space="preserve">İdris KAHRAMAN </w:t>
            </w:r>
            <w:r>
              <w:t>Enstitü</w:t>
            </w:r>
            <w:r>
              <w:rPr>
                <w:spacing w:val="-8"/>
              </w:rPr>
              <w:t xml:space="preserve"> </w:t>
            </w:r>
            <w:r>
              <w:t>Müdür</w:t>
            </w:r>
            <w:r>
              <w:rPr>
                <w:spacing w:val="-9"/>
              </w:rPr>
              <w:t xml:space="preserve"> </w:t>
            </w:r>
            <w:r>
              <w:rPr>
                <w:spacing w:val="-2"/>
              </w:rPr>
              <w:t>Yardımcısı</w:t>
            </w:r>
          </w:p>
        </w:tc>
      </w:tr>
      <w:tr w:rsidR="009F6C60" w14:paraId="6D906A16" w14:textId="77777777">
        <w:trPr>
          <w:trHeight w:val="328"/>
        </w:trPr>
        <w:tc>
          <w:tcPr>
            <w:tcW w:w="4142" w:type="dxa"/>
            <w:shd w:val="clear" w:color="auto" w:fill="F0F0F0"/>
          </w:tcPr>
          <w:p w14:paraId="5E88ACE4" w14:textId="77777777" w:rsidR="009F6C60" w:rsidRDefault="00000000">
            <w:pPr>
              <w:pStyle w:val="TableParagraph"/>
              <w:spacing w:before="34"/>
              <w:rPr>
                <w:b/>
              </w:rPr>
            </w:pPr>
            <w:r>
              <w:rPr>
                <w:b/>
                <w:color w:val="001F5F"/>
              </w:rPr>
              <w:t>Bağlı</w:t>
            </w:r>
            <w:r>
              <w:rPr>
                <w:b/>
                <w:color w:val="001F5F"/>
                <w:spacing w:val="-13"/>
              </w:rPr>
              <w:t xml:space="preserve"> </w:t>
            </w:r>
            <w:r>
              <w:rPr>
                <w:b/>
                <w:color w:val="001F5F"/>
              </w:rPr>
              <w:t>Olduğu</w:t>
            </w:r>
            <w:r>
              <w:rPr>
                <w:b/>
                <w:color w:val="001F5F"/>
                <w:spacing w:val="-4"/>
              </w:rPr>
              <w:t xml:space="preserve"> </w:t>
            </w:r>
            <w:r>
              <w:rPr>
                <w:b/>
                <w:color w:val="001F5F"/>
                <w:spacing w:val="-2"/>
              </w:rPr>
              <w:t>Yönetici</w:t>
            </w:r>
          </w:p>
        </w:tc>
        <w:tc>
          <w:tcPr>
            <w:tcW w:w="6354" w:type="dxa"/>
          </w:tcPr>
          <w:p w14:paraId="3C5D97AC" w14:textId="77777777" w:rsidR="009F6C60" w:rsidRDefault="00000000">
            <w:pPr>
              <w:pStyle w:val="TableParagraph"/>
              <w:spacing w:before="34"/>
            </w:pPr>
            <w:r>
              <w:t>Enstitü</w:t>
            </w:r>
            <w:r>
              <w:rPr>
                <w:spacing w:val="-5"/>
              </w:rPr>
              <w:t xml:space="preserve"> </w:t>
            </w:r>
            <w:r>
              <w:rPr>
                <w:spacing w:val="-2"/>
              </w:rPr>
              <w:t>Müdürü</w:t>
            </w:r>
          </w:p>
        </w:tc>
      </w:tr>
      <w:tr w:rsidR="009F6C60" w14:paraId="6D316D95" w14:textId="77777777">
        <w:trPr>
          <w:trHeight w:val="328"/>
        </w:trPr>
        <w:tc>
          <w:tcPr>
            <w:tcW w:w="4142" w:type="dxa"/>
            <w:shd w:val="clear" w:color="auto" w:fill="F0F0F0"/>
          </w:tcPr>
          <w:p w14:paraId="5842CE91" w14:textId="77777777" w:rsidR="009F6C60" w:rsidRDefault="00000000">
            <w:pPr>
              <w:pStyle w:val="TableParagraph"/>
              <w:spacing w:before="56" w:line="252" w:lineRule="exact"/>
              <w:rPr>
                <w:b/>
              </w:rPr>
            </w:pPr>
            <w:r>
              <w:rPr>
                <w:b/>
                <w:color w:val="001F5F"/>
              </w:rPr>
              <w:t>Yokluğunda</w:t>
            </w:r>
            <w:r>
              <w:rPr>
                <w:b/>
                <w:color w:val="001F5F"/>
                <w:spacing w:val="-16"/>
              </w:rPr>
              <w:t xml:space="preserve"> </w:t>
            </w:r>
            <w:r>
              <w:rPr>
                <w:b/>
                <w:color w:val="001F5F"/>
              </w:rPr>
              <w:t>Vekâlet</w:t>
            </w:r>
            <w:r>
              <w:rPr>
                <w:b/>
                <w:color w:val="001F5F"/>
                <w:spacing w:val="-14"/>
              </w:rPr>
              <w:t xml:space="preserve"> </w:t>
            </w:r>
            <w:r>
              <w:rPr>
                <w:b/>
                <w:color w:val="001F5F"/>
              </w:rPr>
              <w:t>Edecek</w:t>
            </w:r>
            <w:r>
              <w:rPr>
                <w:b/>
                <w:color w:val="001F5F"/>
                <w:spacing w:val="-10"/>
              </w:rPr>
              <w:t xml:space="preserve"> </w:t>
            </w:r>
            <w:r>
              <w:rPr>
                <w:b/>
                <w:color w:val="001F5F"/>
                <w:spacing w:val="-2"/>
              </w:rPr>
              <w:t>Personel</w:t>
            </w:r>
          </w:p>
        </w:tc>
        <w:tc>
          <w:tcPr>
            <w:tcW w:w="6354" w:type="dxa"/>
          </w:tcPr>
          <w:p w14:paraId="15FB8531" w14:textId="4F770F50" w:rsidR="009F6C60" w:rsidRDefault="009851DE">
            <w:pPr>
              <w:pStyle w:val="TableParagraph"/>
              <w:spacing w:before="34"/>
            </w:pPr>
            <w:proofErr w:type="spellStart"/>
            <w:proofErr w:type="gramStart"/>
            <w:r>
              <w:t>Dr.Öğr.Üyesi</w:t>
            </w:r>
            <w:proofErr w:type="spellEnd"/>
            <w:proofErr w:type="gramEnd"/>
            <w:r>
              <w:rPr>
                <w:spacing w:val="-9"/>
              </w:rPr>
              <w:t xml:space="preserve">  </w:t>
            </w:r>
            <w:r>
              <w:t>Hülya ÖZÇAĞLAR EROĞLU</w:t>
            </w:r>
            <w:r w:rsidR="00154123">
              <w:t xml:space="preserve"> </w:t>
            </w:r>
          </w:p>
        </w:tc>
      </w:tr>
      <w:tr w:rsidR="009F6C60" w14:paraId="4038F870" w14:textId="77777777">
        <w:trPr>
          <w:trHeight w:val="329"/>
        </w:trPr>
        <w:tc>
          <w:tcPr>
            <w:tcW w:w="10496" w:type="dxa"/>
            <w:gridSpan w:val="2"/>
            <w:shd w:val="clear" w:color="auto" w:fill="F0F0F0"/>
          </w:tcPr>
          <w:p w14:paraId="1C45E398" w14:textId="77777777" w:rsidR="009F6C60" w:rsidRDefault="00000000">
            <w:pPr>
              <w:pStyle w:val="TableParagraph"/>
              <w:spacing w:before="34"/>
              <w:ind w:left="0" w:right="72"/>
              <w:jc w:val="center"/>
              <w:rPr>
                <w:b/>
              </w:rPr>
            </w:pPr>
            <w:r>
              <w:rPr>
                <w:b/>
                <w:color w:val="001F5F"/>
                <w:spacing w:val="-2"/>
              </w:rPr>
              <w:t>Görevin/İşin</w:t>
            </w:r>
            <w:r>
              <w:rPr>
                <w:b/>
                <w:color w:val="001F5F"/>
                <w:spacing w:val="8"/>
              </w:rPr>
              <w:t xml:space="preserve"> </w:t>
            </w:r>
            <w:r>
              <w:rPr>
                <w:b/>
                <w:color w:val="001F5F"/>
                <w:spacing w:val="-2"/>
              </w:rPr>
              <w:t>Kısa Tanımı</w:t>
            </w:r>
          </w:p>
        </w:tc>
      </w:tr>
      <w:tr w:rsidR="009F6C60" w14:paraId="0BDBF63B" w14:textId="77777777">
        <w:trPr>
          <w:trHeight w:val="1797"/>
        </w:trPr>
        <w:tc>
          <w:tcPr>
            <w:tcW w:w="10496" w:type="dxa"/>
            <w:gridSpan w:val="2"/>
          </w:tcPr>
          <w:p w14:paraId="649FBFB2" w14:textId="77777777" w:rsidR="009F6C60" w:rsidRDefault="009F6C60">
            <w:pPr>
              <w:pStyle w:val="TableParagraph"/>
              <w:spacing w:before="1"/>
              <w:ind w:left="0"/>
              <w:rPr>
                <w:b/>
              </w:rPr>
            </w:pPr>
          </w:p>
          <w:p w14:paraId="5F89F5CA" w14:textId="77777777" w:rsidR="009F6C60" w:rsidRDefault="00000000">
            <w:pPr>
              <w:pStyle w:val="TableParagraph"/>
              <w:spacing w:line="237" w:lineRule="auto"/>
              <w:ind w:right="81"/>
              <w:jc w:val="both"/>
            </w:pPr>
            <w:r>
              <w:t>Müdür yardımcısı, Karabük Üniversitesi üst yönetimi tarafından belirlenen amaç ve ilkelere uygun olarak birim faaliyetlerinin tamamı etkenlik ve verimlilik ilkelerine göre yürütülmesi amacıyla çalışmalar yapar. Müdürün çalışmalarına destek olmak üzere, kurum içinde görevli</w:t>
            </w:r>
            <w:r>
              <w:rPr>
                <w:spacing w:val="33"/>
              </w:rPr>
              <w:t xml:space="preserve"> </w:t>
            </w:r>
            <w:r>
              <w:t>öğretim üyeleri arasından en fazla üç yıl için atanır. Müdürün görev süresi sona erdiğinde, müdür yardımcılarının görev süresi de kendiliğinden sona erer. Müdür yardımcısı, müdürün akademik ve idari faaliyetlere ilişkin verdiği</w:t>
            </w:r>
            <w:r>
              <w:rPr>
                <w:spacing w:val="21"/>
              </w:rPr>
              <w:t xml:space="preserve"> </w:t>
            </w:r>
            <w:r>
              <w:t>görevleri, ilgili yasal mevzuat</w:t>
            </w:r>
          </w:p>
          <w:p w14:paraId="4AA73653" w14:textId="77777777" w:rsidR="009F6C60" w:rsidRDefault="00000000">
            <w:pPr>
              <w:pStyle w:val="TableParagraph"/>
              <w:spacing w:before="4" w:line="238" w:lineRule="exact"/>
              <w:jc w:val="both"/>
            </w:pPr>
            <w:proofErr w:type="gramStart"/>
            <w:r>
              <w:t>çerçevesinde</w:t>
            </w:r>
            <w:proofErr w:type="gramEnd"/>
            <w:r>
              <w:rPr>
                <w:spacing w:val="-8"/>
              </w:rPr>
              <w:t xml:space="preserve"> </w:t>
            </w:r>
            <w:r>
              <w:t>yerine</w:t>
            </w:r>
            <w:r>
              <w:rPr>
                <w:spacing w:val="-2"/>
              </w:rPr>
              <w:t xml:space="preserve"> getirir.</w:t>
            </w:r>
          </w:p>
        </w:tc>
      </w:tr>
    </w:tbl>
    <w:p w14:paraId="1081F460" w14:textId="77777777" w:rsidR="009F6C60" w:rsidRDefault="00000000">
      <w:pPr>
        <w:pStyle w:val="GvdeMetni"/>
        <w:spacing w:before="2"/>
        <w:ind w:firstLine="0"/>
        <w:rPr>
          <w:rFonts w:ascii="Cambria"/>
          <w:b/>
          <w:sz w:val="20"/>
        </w:rPr>
      </w:pPr>
      <w:r>
        <w:rPr>
          <w:rFonts w:ascii="Cambria"/>
          <w:b/>
          <w:noProof/>
          <w:sz w:val="20"/>
        </w:rPr>
        <mc:AlternateContent>
          <mc:Choice Requires="wps">
            <w:drawing>
              <wp:anchor distT="0" distB="0" distL="0" distR="0" simplePos="0" relativeHeight="487587840" behindDoc="1" locked="0" layoutInCell="1" allowOverlap="1" wp14:anchorId="62D36AD2" wp14:editId="63B5DB9E">
                <wp:simplePos x="0" y="0"/>
                <wp:positionH relativeFrom="page">
                  <wp:posOffset>520700</wp:posOffset>
                </wp:positionH>
                <wp:positionV relativeFrom="paragraph">
                  <wp:posOffset>169164</wp:posOffset>
                </wp:positionV>
                <wp:extent cx="6643370" cy="22288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3370" cy="222885"/>
                        </a:xfrm>
                        <a:prstGeom prst="rect">
                          <a:avLst/>
                        </a:prstGeom>
                        <a:solidFill>
                          <a:srgbClr val="F0F0F0"/>
                        </a:solidFill>
                        <a:ln w="6094">
                          <a:solidFill>
                            <a:srgbClr val="BDBDBD"/>
                          </a:solidFill>
                          <a:prstDash val="solid"/>
                        </a:ln>
                      </wps:spPr>
                      <wps:txbx>
                        <w:txbxContent>
                          <w:p w14:paraId="321706B7" w14:textId="77777777" w:rsidR="009F6C60" w:rsidRDefault="00000000">
                            <w:pPr>
                              <w:spacing w:before="45"/>
                              <w:ind w:left="23"/>
                              <w:jc w:val="center"/>
                              <w:rPr>
                                <w:rFonts w:ascii="Cambria" w:hAnsi="Cambria"/>
                                <w:b/>
                                <w:color w:val="000000"/>
                              </w:rPr>
                            </w:pPr>
                            <w:r>
                              <w:rPr>
                                <w:rFonts w:ascii="Cambria" w:hAnsi="Cambria"/>
                                <w:b/>
                                <w:color w:val="001F5F"/>
                              </w:rPr>
                              <w:t>Görev,</w:t>
                            </w:r>
                            <w:r>
                              <w:rPr>
                                <w:rFonts w:ascii="Cambria" w:hAnsi="Cambria"/>
                                <w:b/>
                                <w:color w:val="001F5F"/>
                                <w:spacing w:val="-3"/>
                              </w:rPr>
                              <w:t xml:space="preserve"> </w:t>
                            </w:r>
                            <w:r>
                              <w:rPr>
                                <w:rFonts w:ascii="Cambria" w:hAnsi="Cambria"/>
                                <w:b/>
                                <w:color w:val="001F5F"/>
                              </w:rPr>
                              <w:t>Yetki</w:t>
                            </w:r>
                            <w:r>
                              <w:rPr>
                                <w:rFonts w:ascii="Cambria" w:hAnsi="Cambria"/>
                                <w:b/>
                                <w:color w:val="001F5F"/>
                                <w:spacing w:val="-7"/>
                              </w:rPr>
                              <w:t xml:space="preserve"> </w:t>
                            </w:r>
                            <w:r>
                              <w:rPr>
                                <w:rFonts w:ascii="Cambria" w:hAnsi="Cambria"/>
                                <w:b/>
                                <w:color w:val="001F5F"/>
                              </w:rPr>
                              <w:t>ve</w:t>
                            </w:r>
                            <w:r>
                              <w:rPr>
                                <w:rFonts w:ascii="Cambria" w:hAnsi="Cambria"/>
                                <w:b/>
                                <w:color w:val="001F5F"/>
                                <w:spacing w:val="-11"/>
                              </w:rPr>
                              <w:t xml:space="preserve"> </w:t>
                            </w:r>
                            <w:r>
                              <w:rPr>
                                <w:rFonts w:ascii="Cambria" w:hAnsi="Cambria"/>
                                <w:b/>
                                <w:color w:val="001F5F"/>
                                <w:spacing w:val="-2"/>
                              </w:rPr>
                              <w:t>Sorumluluklar</w:t>
                            </w:r>
                          </w:p>
                        </w:txbxContent>
                      </wps:txbx>
                      <wps:bodyPr wrap="square" lIns="0" tIns="0" rIns="0" bIns="0" rtlCol="0">
                        <a:noAutofit/>
                      </wps:bodyPr>
                    </wps:wsp>
                  </a:graphicData>
                </a:graphic>
              </wp:anchor>
            </w:drawing>
          </mc:Choice>
          <mc:Fallback>
            <w:pict>
              <v:shape w14:anchorId="62D36AD2" id="Textbox 3" o:spid="_x0000_s1027" type="#_x0000_t202" style="position:absolute;margin-left:41pt;margin-top:13.3pt;width:523.1pt;height:17.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" fillcolor="#f0f0f0" strokecolor="#bdbdbd" strokeweight=".16928mm">
                <v:path arrowok="t"/>
                <v:textbox inset="0,0,0,0">
                  <w:txbxContent>
                    <w:p w14:paraId="321706B7" w14:textId="77777777" w:rsidR="009F6C60" w:rsidRDefault="00000000">
                      <w:pPr>
                        <w:spacing w:before="45"/>
                        <w:ind w:left="23"/>
                        <w:jc w:val="center"/>
                        <w:rPr>
                          <w:rFonts w:ascii="Cambria" w:hAnsi="Cambria"/>
                          <w:b/>
                          <w:color w:val="000000"/>
                        </w:rPr>
                      </w:pPr>
                      <w:r>
                        <w:rPr>
                          <w:rFonts w:ascii="Cambria" w:hAnsi="Cambria"/>
                          <w:b/>
                          <w:color w:val="001F5F"/>
                        </w:rPr>
                        <w:t>Görev,</w:t>
                      </w:r>
                      <w:r>
                        <w:rPr>
                          <w:rFonts w:ascii="Cambria" w:hAnsi="Cambria"/>
                          <w:b/>
                          <w:color w:val="001F5F"/>
                          <w:spacing w:val="-3"/>
                        </w:rPr>
                        <w:t xml:space="preserve"> </w:t>
                      </w:r>
                      <w:r>
                        <w:rPr>
                          <w:rFonts w:ascii="Cambria" w:hAnsi="Cambria"/>
                          <w:b/>
                          <w:color w:val="001F5F"/>
                        </w:rPr>
                        <w:t>Yetki</w:t>
                      </w:r>
                      <w:r>
                        <w:rPr>
                          <w:rFonts w:ascii="Cambria" w:hAnsi="Cambria"/>
                          <w:b/>
                          <w:color w:val="001F5F"/>
                          <w:spacing w:val="-7"/>
                        </w:rPr>
                        <w:t xml:space="preserve"> </w:t>
                      </w:r>
                      <w:r>
                        <w:rPr>
                          <w:rFonts w:ascii="Cambria" w:hAnsi="Cambria"/>
                          <w:b/>
                          <w:color w:val="001F5F"/>
                        </w:rPr>
                        <w:t>ve</w:t>
                      </w:r>
                      <w:r>
                        <w:rPr>
                          <w:rFonts w:ascii="Cambria" w:hAnsi="Cambria"/>
                          <w:b/>
                          <w:color w:val="001F5F"/>
                          <w:spacing w:val="-11"/>
                        </w:rPr>
                        <w:t xml:space="preserve"> </w:t>
                      </w:r>
                      <w:r>
                        <w:rPr>
                          <w:rFonts w:ascii="Cambria" w:hAnsi="Cambria"/>
                          <w:b/>
                          <w:color w:val="001F5F"/>
                          <w:spacing w:val="-2"/>
                        </w:rPr>
                        <w:t>Sorumluluklar</w:t>
                      </w:r>
                    </w:p>
                  </w:txbxContent>
                </v:textbox>
                <w10:wrap type="topAndBottom" anchorx="page"/>
              </v:shape>
            </w:pict>
          </mc:Fallback>
        </mc:AlternateContent>
      </w:r>
    </w:p>
    <w:p w14:paraId="6488D087" w14:textId="77777777" w:rsidR="009F6C60" w:rsidRDefault="00000000">
      <w:pPr>
        <w:pStyle w:val="ListeParagraf"/>
        <w:numPr>
          <w:ilvl w:val="0"/>
          <w:numId w:val="1"/>
        </w:numPr>
        <w:tabs>
          <w:tab w:val="left" w:pos="1143"/>
        </w:tabs>
        <w:spacing w:before="1" w:line="244" w:lineRule="auto"/>
        <w:ind w:right="1584"/>
      </w:pPr>
      <w:r>
        <w:t>Enstitü</w:t>
      </w:r>
      <w:r>
        <w:rPr>
          <w:spacing w:val="-4"/>
        </w:rPr>
        <w:t xml:space="preserve"> </w:t>
      </w:r>
      <w:r>
        <w:t>müdürü</w:t>
      </w:r>
      <w:r>
        <w:rPr>
          <w:spacing w:val="-3"/>
        </w:rPr>
        <w:t xml:space="preserve"> </w:t>
      </w:r>
      <w:r>
        <w:t>tarafından</w:t>
      </w:r>
      <w:r>
        <w:rPr>
          <w:spacing w:val="-4"/>
        </w:rPr>
        <w:t xml:space="preserve"> </w:t>
      </w:r>
      <w:r>
        <w:t>belirlenecek</w:t>
      </w:r>
      <w:r>
        <w:rPr>
          <w:spacing w:val="-2"/>
        </w:rPr>
        <w:t xml:space="preserve"> </w:t>
      </w:r>
      <w:r>
        <w:t>yetki</w:t>
      </w:r>
      <w:r>
        <w:rPr>
          <w:spacing w:val="-3"/>
        </w:rPr>
        <w:t xml:space="preserve"> </w:t>
      </w:r>
      <w:r>
        <w:t>ve</w:t>
      </w:r>
      <w:r>
        <w:rPr>
          <w:spacing w:val="-11"/>
        </w:rPr>
        <w:t xml:space="preserve"> </w:t>
      </w:r>
      <w:r>
        <w:t>görev</w:t>
      </w:r>
      <w:r>
        <w:rPr>
          <w:spacing w:val="-2"/>
        </w:rPr>
        <w:t xml:space="preserve"> </w:t>
      </w:r>
      <w:r>
        <w:t>dağılımına</w:t>
      </w:r>
      <w:r>
        <w:rPr>
          <w:spacing w:val="-1"/>
        </w:rPr>
        <w:t xml:space="preserve"> </w:t>
      </w:r>
      <w:r>
        <w:t>göre</w:t>
      </w:r>
      <w:r>
        <w:rPr>
          <w:spacing w:val="-1"/>
        </w:rPr>
        <w:t xml:space="preserve"> </w:t>
      </w:r>
      <w:r>
        <w:t>enstitü</w:t>
      </w:r>
      <w:r>
        <w:rPr>
          <w:spacing w:val="-4"/>
        </w:rPr>
        <w:t xml:space="preserve"> </w:t>
      </w:r>
      <w:r>
        <w:t>müdürüne yardımcı olmak,</w:t>
      </w:r>
    </w:p>
    <w:p w14:paraId="6FB4BA16" w14:textId="77777777" w:rsidR="009F6C60" w:rsidRDefault="00000000">
      <w:pPr>
        <w:pStyle w:val="ListeParagraf"/>
        <w:numPr>
          <w:ilvl w:val="0"/>
          <w:numId w:val="1"/>
        </w:numPr>
        <w:tabs>
          <w:tab w:val="left" w:pos="1142"/>
        </w:tabs>
        <w:spacing w:line="260" w:lineRule="exact"/>
        <w:ind w:left="1142" w:hanging="359"/>
      </w:pPr>
      <w:r>
        <w:t>Enstitü</w:t>
      </w:r>
      <w:r>
        <w:rPr>
          <w:spacing w:val="-8"/>
        </w:rPr>
        <w:t xml:space="preserve"> </w:t>
      </w:r>
      <w:r>
        <w:t>müdürünün</w:t>
      </w:r>
      <w:r>
        <w:rPr>
          <w:spacing w:val="-7"/>
        </w:rPr>
        <w:t xml:space="preserve"> </w:t>
      </w:r>
      <w:r>
        <w:t>görevi</w:t>
      </w:r>
      <w:r>
        <w:rPr>
          <w:spacing w:val="-7"/>
        </w:rPr>
        <w:t xml:space="preserve"> </w:t>
      </w:r>
      <w:r>
        <w:t>başında</w:t>
      </w:r>
      <w:r>
        <w:rPr>
          <w:spacing w:val="-6"/>
        </w:rPr>
        <w:t xml:space="preserve"> </w:t>
      </w:r>
      <w:r>
        <w:t>bulunmadığı</w:t>
      </w:r>
      <w:r>
        <w:rPr>
          <w:spacing w:val="-7"/>
        </w:rPr>
        <w:t xml:space="preserve"> </w:t>
      </w:r>
      <w:r>
        <w:t>durumlarda</w:t>
      </w:r>
      <w:r>
        <w:rPr>
          <w:spacing w:val="-11"/>
        </w:rPr>
        <w:t xml:space="preserve"> </w:t>
      </w:r>
      <w:r>
        <w:t>müdüre</w:t>
      </w:r>
      <w:r>
        <w:rPr>
          <w:spacing w:val="-9"/>
        </w:rPr>
        <w:t xml:space="preserve"> </w:t>
      </w:r>
      <w:r>
        <w:t>vekalet</w:t>
      </w:r>
      <w:r>
        <w:rPr>
          <w:spacing w:val="-8"/>
        </w:rPr>
        <w:t xml:space="preserve"> </w:t>
      </w:r>
      <w:r>
        <w:rPr>
          <w:spacing w:val="-2"/>
        </w:rPr>
        <w:t>etmek,</w:t>
      </w:r>
    </w:p>
    <w:p w14:paraId="0353BF2E" w14:textId="77777777" w:rsidR="009F6C60" w:rsidRDefault="00000000">
      <w:pPr>
        <w:pStyle w:val="ListeParagraf"/>
        <w:numPr>
          <w:ilvl w:val="0"/>
          <w:numId w:val="1"/>
        </w:numPr>
        <w:tabs>
          <w:tab w:val="left" w:pos="1142"/>
        </w:tabs>
        <w:spacing w:line="268" w:lineRule="exact"/>
        <w:ind w:left="1142" w:hanging="359"/>
      </w:pPr>
      <w:r>
        <w:t>Enstitü</w:t>
      </w:r>
      <w:r>
        <w:rPr>
          <w:spacing w:val="-8"/>
        </w:rPr>
        <w:t xml:space="preserve"> </w:t>
      </w:r>
      <w:r>
        <w:t>müdürü</w:t>
      </w:r>
      <w:r>
        <w:rPr>
          <w:spacing w:val="-6"/>
        </w:rPr>
        <w:t xml:space="preserve"> </w:t>
      </w:r>
      <w:r>
        <w:t>tarafından</w:t>
      </w:r>
      <w:r>
        <w:rPr>
          <w:spacing w:val="-12"/>
        </w:rPr>
        <w:t xml:space="preserve"> </w:t>
      </w:r>
      <w:r>
        <w:t>verilecek</w:t>
      </w:r>
      <w:r>
        <w:rPr>
          <w:spacing w:val="-5"/>
        </w:rPr>
        <w:t xml:space="preserve"> </w:t>
      </w:r>
      <w:r>
        <w:t>görevleri</w:t>
      </w:r>
      <w:r>
        <w:rPr>
          <w:spacing w:val="-6"/>
        </w:rPr>
        <w:t xml:space="preserve"> </w:t>
      </w:r>
      <w:r>
        <w:rPr>
          <w:spacing w:val="-2"/>
        </w:rPr>
        <w:t>yapmak,</w:t>
      </w:r>
    </w:p>
    <w:p w14:paraId="3ED9EB74" w14:textId="77777777" w:rsidR="009F6C60" w:rsidRDefault="00000000">
      <w:pPr>
        <w:pStyle w:val="ListeParagraf"/>
        <w:numPr>
          <w:ilvl w:val="0"/>
          <w:numId w:val="1"/>
        </w:numPr>
        <w:tabs>
          <w:tab w:val="left" w:pos="1142"/>
        </w:tabs>
        <w:spacing w:before="5"/>
        <w:ind w:left="1142" w:hanging="359"/>
      </w:pPr>
      <w:r>
        <w:t>Enstitü</w:t>
      </w:r>
      <w:r>
        <w:rPr>
          <w:spacing w:val="-8"/>
        </w:rPr>
        <w:t xml:space="preserve"> </w:t>
      </w:r>
      <w:r>
        <w:t>Yönetim</w:t>
      </w:r>
      <w:r>
        <w:rPr>
          <w:spacing w:val="-2"/>
        </w:rPr>
        <w:t xml:space="preserve"> </w:t>
      </w:r>
      <w:r>
        <w:t>Kurulu</w:t>
      </w:r>
      <w:r>
        <w:rPr>
          <w:spacing w:val="-6"/>
        </w:rPr>
        <w:t xml:space="preserve"> </w:t>
      </w:r>
      <w:r>
        <w:t>ve</w:t>
      </w:r>
      <w:r>
        <w:rPr>
          <w:spacing w:val="-7"/>
        </w:rPr>
        <w:t xml:space="preserve"> </w:t>
      </w:r>
      <w:r>
        <w:t>Enstitü</w:t>
      </w:r>
      <w:r>
        <w:rPr>
          <w:spacing w:val="-6"/>
        </w:rPr>
        <w:t xml:space="preserve"> </w:t>
      </w:r>
      <w:r>
        <w:t>Kuruluna</w:t>
      </w:r>
      <w:r>
        <w:rPr>
          <w:spacing w:val="-2"/>
        </w:rPr>
        <w:t xml:space="preserve"> katılmak,</w:t>
      </w:r>
    </w:p>
    <w:p w14:paraId="492A8D45" w14:textId="77777777" w:rsidR="009F6C60" w:rsidRDefault="00000000">
      <w:pPr>
        <w:pStyle w:val="ListeParagraf"/>
        <w:numPr>
          <w:ilvl w:val="0"/>
          <w:numId w:val="1"/>
        </w:numPr>
        <w:tabs>
          <w:tab w:val="left" w:pos="1142"/>
        </w:tabs>
        <w:ind w:left="1142" w:hanging="359"/>
      </w:pPr>
      <w:r>
        <w:t>Görevlendirildiği</w:t>
      </w:r>
      <w:r>
        <w:rPr>
          <w:spacing w:val="-7"/>
        </w:rPr>
        <w:t xml:space="preserve"> </w:t>
      </w:r>
      <w:r>
        <w:t>kurul</w:t>
      </w:r>
      <w:r>
        <w:rPr>
          <w:spacing w:val="-6"/>
        </w:rPr>
        <w:t xml:space="preserve"> </w:t>
      </w:r>
      <w:r>
        <w:t>ve</w:t>
      </w:r>
      <w:r>
        <w:rPr>
          <w:spacing w:val="-8"/>
        </w:rPr>
        <w:t xml:space="preserve"> </w:t>
      </w:r>
      <w:r>
        <w:t>komisyonlarla</w:t>
      </w:r>
      <w:r>
        <w:rPr>
          <w:spacing w:val="-5"/>
        </w:rPr>
        <w:t xml:space="preserve"> </w:t>
      </w:r>
      <w:r>
        <w:t>ilgili</w:t>
      </w:r>
      <w:r>
        <w:rPr>
          <w:spacing w:val="-6"/>
        </w:rPr>
        <w:t xml:space="preserve"> </w:t>
      </w:r>
      <w:r>
        <w:t>görev</w:t>
      </w:r>
      <w:r>
        <w:rPr>
          <w:spacing w:val="-11"/>
        </w:rPr>
        <w:t xml:space="preserve"> </w:t>
      </w:r>
      <w:r>
        <w:t>ve</w:t>
      </w:r>
      <w:r>
        <w:rPr>
          <w:spacing w:val="-8"/>
        </w:rPr>
        <w:t xml:space="preserve"> </w:t>
      </w:r>
      <w:r>
        <w:t>sorumluluklarını</w:t>
      </w:r>
      <w:r>
        <w:rPr>
          <w:spacing w:val="-7"/>
        </w:rPr>
        <w:t xml:space="preserve"> </w:t>
      </w:r>
      <w:r>
        <w:t>yerine</w:t>
      </w:r>
      <w:r>
        <w:rPr>
          <w:spacing w:val="-8"/>
        </w:rPr>
        <w:t xml:space="preserve"> </w:t>
      </w:r>
      <w:r>
        <w:rPr>
          <w:spacing w:val="-2"/>
        </w:rPr>
        <w:t>getirmek,</w:t>
      </w:r>
    </w:p>
    <w:p w14:paraId="007A6F87" w14:textId="77777777" w:rsidR="009F6C60" w:rsidRDefault="00000000">
      <w:pPr>
        <w:pStyle w:val="ListeParagraf"/>
        <w:numPr>
          <w:ilvl w:val="0"/>
          <w:numId w:val="1"/>
        </w:numPr>
        <w:tabs>
          <w:tab w:val="left" w:pos="1143"/>
        </w:tabs>
        <w:spacing w:before="7" w:line="237" w:lineRule="auto"/>
        <w:ind w:right="881"/>
        <w:jc w:val="both"/>
      </w:pPr>
      <w:r>
        <w:t>Enstitünün kalite yönetim sisteminin oluşturulmasına, risk ve fırsatların belirlenmesine, takip edilmesine, kalite yönetim sisteminin düzenli bir şekilde yürütülmesine ve sürekli iyileştirilmesine katkı sağlamak,</w:t>
      </w:r>
    </w:p>
    <w:p w14:paraId="74155140" w14:textId="77777777" w:rsidR="009F6C60" w:rsidRDefault="00000000">
      <w:pPr>
        <w:pStyle w:val="ListeParagraf"/>
        <w:numPr>
          <w:ilvl w:val="0"/>
          <w:numId w:val="1"/>
        </w:numPr>
        <w:tabs>
          <w:tab w:val="left" w:pos="1142"/>
        </w:tabs>
        <w:spacing w:before="7"/>
        <w:ind w:left="1142" w:hanging="359"/>
        <w:jc w:val="both"/>
      </w:pPr>
      <w:r>
        <w:t>Yüksek</w:t>
      </w:r>
      <w:r>
        <w:rPr>
          <w:spacing w:val="-6"/>
        </w:rPr>
        <w:t xml:space="preserve"> </w:t>
      </w:r>
      <w:r>
        <w:t>Öğretim</w:t>
      </w:r>
      <w:r>
        <w:rPr>
          <w:spacing w:val="-3"/>
        </w:rPr>
        <w:t xml:space="preserve"> </w:t>
      </w:r>
      <w:r>
        <w:t>Kanunu</w:t>
      </w:r>
      <w:r>
        <w:rPr>
          <w:spacing w:val="-7"/>
        </w:rPr>
        <w:t xml:space="preserve"> </w:t>
      </w:r>
      <w:r>
        <w:t>ve</w:t>
      </w:r>
      <w:r>
        <w:rPr>
          <w:spacing w:val="-7"/>
        </w:rPr>
        <w:t xml:space="preserve"> </w:t>
      </w:r>
      <w:r>
        <w:t>Yönetmeliklerinde</w:t>
      </w:r>
      <w:r>
        <w:rPr>
          <w:spacing w:val="-8"/>
        </w:rPr>
        <w:t xml:space="preserve"> </w:t>
      </w:r>
      <w:r>
        <w:t>belirtilen</w:t>
      </w:r>
      <w:r>
        <w:rPr>
          <w:spacing w:val="-7"/>
        </w:rPr>
        <w:t xml:space="preserve"> </w:t>
      </w:r>
      <w:r>
        <w:t>diğer</w:t>
      </w:r>
      <w:r>
        <w:rPr>
          <w:spacing w:val="-10"/>
        </w:rPr>
        <w:t xml:space="preserve"> </w:t>
      </w:r>
      <w:r>
        <w:t>görevleri</w:t>
      </w:r>
      <w:r>
        <w:rPr>
          <w:spacing w:val="-6"/>
        </w:rPr>
        <w:t xml:space="preserve"> </w:t>
      </w:r>
      <w:r>
        <w:rPr>
          <w:spacing w:val="-2"/>
        </w:rPr>
        <w:t>yapmak.</w:t>
      </w:r>
    </w:p>
    <w:p w14:paraId="70DB01D4" w14:textId="77777777" w:rsidR="009F6C60" w:rsidRDefault="00000000">
      <w:pPr>
        <w:pStyle w:val="ListeParagraf"/>
        <w:numPr>
          <w:ilvl w:val="0"/>
          <w:numId w:val="1"/>
        </w:numPr>
        <w:tabs>
          <w:tab w:val="left" w:pos="1143"/>
        </w:tabs>
        <w:spacing w:line="244" w:lineRule="auto"/>
        <w:ind w:right="886"/>
        <w:jc w:val="both"/>
      </w:pPr>
      <w:r>
        <w:t>Enstitü müdür yardımcısı, yukarıda yazılı olan bütün bu görevleri kanunlara ve yönetmeliklere uygun olarak yerine getirirken enstitü müdürüne karşı sorumludur.</w:t>
      </w:r>
    </w:p>
    <w:p w14:paraId="1CE217E1" w14:textId="77777777" w:rsidR="009F6C60" w:rsidRDefault="009F6C60">
      <w:pPr>
        <w:pStyle w:val="GvdeMetni"/>
        <w:spacing w:before="7" w:after="1"/>
        <w:ind w:firstLine="0"/>
        <w:rPr>
          <w:sz w:val="20"/>
        </w:rPr>
      </w:pPr>
    </w:p>
    <w:tbl>
      <w:tblPr>
        <w:tblStyle w:val="TableNormal"/>
        <w:tblW w:w="0" w:type="auto"/>
        <w:tblInd w:w="116"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1E0" w:firstRow="1" w:lastRow="1" w:firstColumn="1" w:lastColumn="1" w:noHBand="0" w:noVBand="0"/>
      </w:tblPr>
      <w:tblGrid>
        <w:gridCol w:w="5137"/>
        <w:gridCol w:w="5360"/>
      </w:tblGrid>
      <w:tr w:rsidR="009F6C60" w14:paraId="0C9ED49B" w14:textId="77777777">
        <w:trPr>
          <w:trHeight w:val="256"/>
        </w:trPr>
        <w:tc>
          <w:tcPr>
            <w:tcW w:w="5137" w:type="dxa"/>
            <w:shd w:val="clear" w:color="auto" w:fill="F0F0F0"/>
          </w:tcPr>
          <w:p w14:paraId="28BAE1F0" w14:textId="77777777" w:rsidR="009F6C60" w:rsidRDefault="00000000">
            <w:pPr>
              <w:pStyle w:val="TableParagraph"/>
              <w:spacing w:line="236" w:lineRule="exact"/>
              <w:ind w:left="38" w:right="3"/>
              <w:jc w:val="center"/>
              <w:rPr>
                <w:b/>
              </w:rPr>
            </w:pPr>
            <w:r>
              <w:rPr>
                <w:b/>
                <w:color w:val="001F5F"/>
              </w:rPr>
              <w:t>TEBELLÜĞ</w:t>
            </w:r>
            <w:r>
              <w:rPr>
                <w:b/>
                <w:color w:val="001F5F"/>
                <w:spacing w:val="-6"/>
              </w:rPr>
              <w:t xml:space="preserve"> </w:t>
            </w:r>
            <w:r>
              <w:rPr>
                <w:b/>
                <w:color w:val="001F5F"/>
                <w:spacing w:val="-4"/>
              </w:rPr>
              <w:t>EDEN</w:t>
            </w:r>
          </w:p>
        </w:tc>
        <w:tc>
          <w:tcPr>
            <w:tcW w:w="5360" w:type="dxa"/>
            <w:shd w:val="clear" w:color="auto" w:fill="F0F0F0"/>
          </w:tcPr>
          <w:p w14:paraId="247A8DCE" w14:textId="77777777" w:rsidR="009F6C60" w:rsidRDefault="00000000">
            <w:pPr>
              <w:pStyle w:val="TableParagraph"/>
              <w:spacing w:line="236" w:lineRule="exact"/>
              <w:ind w:left="2022" w:right="1989"/>
              <w:jc w:val="center"/>
              <w:rPr>
                <w:b/>
              </w:rPr>
            </w:pPr>
            <w:r>
              <w:rPr>
                <w:b/>
                <w:color w:val="001F5F"/>
                <w:spacing w:val="-4"/>
              </w:rPr>
              <w:t>ONAY</w:t>
            </w:r>
          </w:p>
        </w:tc>
      </w:tr>
      <w:tr w:rsidR="009F6C60" w14:paraId="074625B1" w14:textId="77777777">
        <w:trPr>
          <w:trHeight w:val="775"/>
        </w:trPr>
        <w:tc>
          <w:tcPr>
            <w:tcW w:w="5137" w:type="dxa"/>
          </w:tcPr>
          <w:p w14:paraId="444EFDB3" w14:textId="77777777" w:rsidR="009F6C60" w:rsidRDefault="00000000">
            <w:pPr>
              <w:pStyle w:val="TableParagraph"/>
              <w:spacing w:line="256" w:lineRule="exact"/>
              <w:ind w:left="571" w:firstLine="100"/>
            </w:pPr>
            <w:r>
              <w:t>Bu</w:t>
            </w:r>
            <w:r>
              <w:rPr>
                <w:spacing w:val="-4"/>
              </w:rPr>
              <w:t xml:space="preserve"> </w:t>
            </w:r>
            <w:r>
              <w:t>dokümanda</w:t>
            </w:r>
            <w:r>
              <w:rPr>
                <w:spacing w:val="-10"/>
              </w:rPr>
              <w:t xml:space="preserve"> </w:t>
            </w:r>
            <w:r>
              <w:t>açıklanan</w:t>
            </w:r>
            <w:r>
              <w:rPr>
                <w:spacing w:val="-5"/>
              </w:rPr>
              <w:t xml:space="preserve"> </w:t>
            </w:r>
            <w:r>
              <w:t xml:space="preserve">görev </w:t>
            </w:r>
            <w:r>
              <w:rPr>
                <w:spacing w:val="-2"/>
              </w:rPr>
              <w:t>tanımını</w:t>
            </w:r>
          </w:p>
          <w:p w14:paraId="25678921" w14:textId="029CBD4C" w:rsidR="009F6C60" w:rsidRDefault="00000000">
            <w:pPr>
              <w:pStyle w:val="TableParagraph"/>
              <w:spacing w:before="7" w:line="246" w:lineRule="exact"/>
              <w:ind w:left="2228" w:hanging="1658"/>
            </w:pPr>
            <w:proofErr w:type="gramStart"/>
            <w:r>
              <w:t>okudum,</w:t>
            </w:r>
            <w:r w:rsidR="00154123">
              <w:t xml:space="preserve"> </w:t>
            </w:r>
            <w:r>
              <w:rPr>
                <w:spacing w:val="-13"/>
              </w:rPr>
              <w:t xml:space="preserve"> </w:t>
            </w:r>
            <w:r>
              <w:t>yerine</w:t>
            </w:r>
            <w:proofErr w:type="gramEnd"/>
            <w:r>
              <w:rPr>
                <w:spacing w:val="-12"/>
              </w:rPr>
              <w:t xml:space="preserve"> </w:t>
            </w:r>
            <w:r>
              <w:t>getirmeyi</w:t>
            </w:r>
            <w:r>
              <w:rPr>
                <w:spacing w:val="-12"/>
              </w:rPr>
              <w:t xml:space="preserve"> </w:t>
            </w:r>
            <w:r>
              <w:t>kabul</w:t>
            </w:r>
            <w:r>
              <w:rPr>
                <w:spacing w:val="-12"/>
              </w:rPr>
              <w:t xml:space="preserve"> </w:t>
            </w:r>
            <w:r>
              <w:t>ve</w:t>
            </w:r>
            <w:r>
              <w:rPr>
                <w:spacing w:val="-14"/>
              </w:rPr>
              <w:t xml:space="preserve"> </w:t>
            </w:r>
            <w:r>
              <w:t xml:space="preserve">taahhüt </w:t>
            </w:r>
            <w:r>
              <w:rPr>
                <w:spacing w:val="-2"/>
              </w:rPr>
              <w:t>ederim.</w:t>
            </w:r>
          </w:p>
        </w:tc>
        <w:tc>
          <w:tcPr>
            <w:tcW w:w="5360" w:type="dxa"/>
            <w:vMerge w:val="restart"/>
          </w:tcPr>
          <w:p w14:paraId="10048D4F" w14:textId="77777777" w:rsidR="009F6C60" w:rsidRDefault="009F6C60">
            <w:pPr>
              <w:pStyle w:val="TableParagraph"/>
              <w:ind w:left="0"/>
              <w:rPr>
                <w:rFonts w:ascii="Calibri"/>
              </w:rPr>
            </w:pPr>
          </w:p>
          <w:p w14:paraId="19ADCCC5" w14:textId="77777777" w:rsidR="009F6C60" w:rsidRDefault="009F6C60">
            <w:pPr>
              <w:pStyle w:val="TableParagraph"/>
              <w:spacing w:before="239"/>
              <w:ind w:left="0"/>
              <w:rPr>
                <w:rFonts w:ascii="Calibri"/>
              </w:rPr>
            </w:pPr>
          </w:p>
          <w:p w14:paraId="3B955677" w14:textId="3C20500D" w:rsidR="009F6C60" w:rsidRDefault="00045D85">
            <w:pPr>
              <w:pStyle w:val="TableParagraph"/>
              <w:ind w:left="2020" w:right="1989"/>
              <w:jc w:val="center"/>
              <w:rPr>
                <w:b/>
              </w:rPr>
            </w:pPr>
            <w:r>
              <w:rPr>
                <w:b/>
                <w:color w:val="001F5F"/>
                <w:spacing w:val="-2"/>
              </w:rPr>
              <w:t>24/02/2026</w:t>
            </w:r>
          </w:p>
          <w:p w14:paraId="6B22F635" w14:textId="77777777" w:rsidR="009F6C60" w:rsidRDefault="009F6C60">
            <w:pPr>
              <w:pStyle w:val="TableParagraph"/>
              <w:ind w:left="0"/>
              <w:rPr>
                <w:rFonts w:ascii="Calibri"/>
              </w:rPr>
            </w:pPr>
          </w:p>
          <w:p w14:paraId="374C4D6F" w14:textId="77777777" w:rsidR="009F6C60" w:rsidRDefault="009F6C60">
            <w:pPr>
              <w:pStyle w:val="TableParagraph"/>
              <w:spacing w:before="214"/>
              <w:ind w:left="0"/>
              <w:rPr>
                <w:rFonts w:ascii="Calibri"/>
              </w:rPr>
            </w:pPr>
          </w:p>
          <w:p w14:paraId="054370AC" w14:textId="77777777" w:rsidR="009F6C60" w:rsidRDefault="00000000">
            <w:pPr>
              <w:pStyle w:val="TableParagraph"/>
              <w:spacing w:line="252" w:lineRule="exact"/>
              <w:ind w:left="2015" w:right="1989"/>
              <w:jc w:val="center"/>
              <w:rPr>
                <w:b/>
              </w:rPr>
            </w:pPr>
            <w:r>
              <w:rPr>
                <w:b/>
                <w:color w:val="001F5F"/>
                <w:spacing w:val="-6"/>
              </w:rPr>
              <w:t>Ad-</w:t>
            </w:r>
            <w:proofErr w:type="spellStart"/>
            <w:r>
              <w:rPr>
                <w:b/>
                <w:color w:val="001F5F"/>
                <w:spacing w:val="-6"/>
              </w:rPr>
              <w:t>Soyad</w:t>
            </w:r>
            <w:proofErr w:type="spellEnd"/>
            <w:r>
              <w:rPr>
                <w:b/>
                <w:color w:val="001F5F"/>
                <w:spacing w:val="-6"/>
              </w:rPr>
              <w:t xml:space="preserve"> </w:t>
            </w:r>
            <w:r>
              <w:rPr>
                <w:b/>
                <w:color w:val="001F5F"/>
                <w:spacing w:val="-4"/>
              </w:rPr>
              <w:t>İmza</w:t>
            </w:r>
          </w:p>
        </w:tc>
      </w:tr>
      <w:tr w:rsidR="009F6C60" w14:paraId="7C909014" w14:textId="77777777">
        <w:trPr>
          <w:trHeight w:val="1523"/>
        </w:trPr>
        <w:tc>
          <w:tcPr>
            <w:tcW w:w="5137" w:type="dxa"/>
          </w:tcPr>
          <w:p w14:paraId="2920BB6A" w14:textId="1430EA54" w:rsidR="009F6C60" w:rsidRDefault="00045D85">
            <w:pPr>
              <w:pStyle w:val="TableParagraph"/>
              <w:spacing w:before="250"/>
              <w:ind w:left="38"/>
              <w:jc w:val="center"/>
              <w:rPr>
                <w:b/>
              </w:rPr>
            </w:pPr>
            <w:r>
              <w:rPr>
                <w:b/>
                <w:color w:val="001F5F"/>
                <w:spacing w:val="-2"/>
              </w:rPr>
              <w:t>24/02/2026</w:t>
            </w:r>
          </w:p>
          <w:p w14:paraId="67C28941" w14:textId="77777777" w:rsidR="009F6C60" w:rsidRDefault="009F6C60">
            <w:pPr>
              <w:pStyle w:val="TableParagraph"/>
              <w:spacing w:before="251"/>
              <w:ind w:left="0"/>
              <w:rPr>
                <w:rFonts w:ascii="Calibri"/>
              </w:rPr>
            </w:pPr>
          </w:p>
          <w:p w14:paraId="2D1861D9" w14:textId="77777777" w:rsidR="009F6C60" w:rsidRDefault="00000000">
            <w:pPr>
              <w:pStyle w:val="TableParagraph"/>
              <w:spacing w:line="238" w:lineRule="exact"/>
              <w:ind w:left="1901" w:right="1881"/>
              <w:jc w:val="center"/>
              <w:rPr>
                <w:b/>
              </w:rPr>
            </w:pPr>
            <w:r>
              <w:rPr>
                <w:b/>
                <w:color w:val="001F5F"/>
                <w:spacing w:val="-6"/>
              </w:rPr>
              <w:t>Ad-</w:t>
            </w:r>
            <w:proofErr w:type="spellStart"/>
            <w:r>
              <w:rPr>
                <w:b/>
                <w:color w:val="001F5F"/>
                <w:spacing w:val="-6"/>
              </w:rPr>
              <w:t>Soyad</w:t>
            </w:r>
            <w:proofErr w:type="spellEnd"/>
            <w:r>
              <w:rPr>
                <w:b/>
                <w:color w:val="001F5F"/>
                <w:spacing w:val="-6"/>
              </w:rPr>
              <w:t xml:space="preserve"> </w:t>
            </w:r>
            <w:r>
              <w:rPr>
                <w:b/>
                <w:color w:val="001F5F"/>
                <w:spacing w:val="-4"/>
              </w:rPr>
              <w:t>İmza</w:t>
            </w:r>
          </w:p>
        </w:tc>
        <w:tc>
          <w:tcPr>
            <w:tcW w:w="5360" w:type="dxa"/>
            <w:vMerge/>
            <w:tcBorders>
              <w:top w:val="nil"/>
            </w:tcBorders>
          </w:tcPr>
          <w:p w14:paraId="1B6E9681" w14:textId="77777777" w:rsidR="009F6C60" w:rsidRDefault="009F6C60">
            <w:pPr>
              <w:rPr>
                <w:sz w:val="2"/>
                <w:szCs w:val="2"/>
              </w:rPr>
            </w:pPr>
          </w:p>
        </w:tc>
      </w:tr>
    </w:tbl>
    <w:p w14:paraId="50F43877" w14:textId="77777777" w:rsidR="00B03B58" w:rsidRDefault="00B03B58"/>
    <w:sectPr w:rsidR="00B03B58">
      <w:type w:val="continuous"/>
      <w:pgSz w:w="11910" w:h="16850"/>
      <w:pgMar w:top="520" w:right="566"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5BD"/>
    <w:multiLevelType w:val="hybridMultilevel"/>
    <w:tmpl w:val="10EED4B8"/>
    <w:lvl w:ilvl="0" w:tplc="1FE6444E">
      <w:numFmt w:val="bullet"/>
      <w:lvlText w:val=""/>
      <w:lvlJc w:val="left"/>
      <w:pPr>
        <w:ind w:left="1143" w:hanging="360"/>
      </w:pPr>
      <w:rPr>
        <w:rFonts w:ascii="Wingdings" w:eastAsia="Wingdings" w:hAnsi="Wingdings" w:cs="Wingdings" w:hint="default"/>
        <w:b w:val="0"/>
        <w:bCs w:val="0"/>
        <w:i w:val="0"/>
        <w:iCs w:val="0"/>
        <w:color w:val="1F3862"/>
        <w:spacing w:val="0"/>
        <w:w w:val="101"/>
        <w:sz w:val="22"/>
        <w:szCs w:val="22"/>
        <w:lang w:val="tr-TR" w:eastAsia="en-US" w:bidi="ar-SA"/>
      </w:rPr>
    </w:lvl>
    <w:lvl w:ilvl="1" w:tplc="E6365C52">
      <w:numFmt w:val="bullet"/>
      <w:lvlText w:val="•"/>
      <w:lvlJc w:val="left"/>
      <w:pPr>
        <w:ind w:left="2089" w:hanging="360"/>
      </w:pPr>
      <w:rPr>
        <w:rFonts w:hint="default"/>
        <w:lang w:val="tr-TR" w:eastAsia="en-US" w:bidi="ar-SA"/>
      </w:rPr>
    </w:lvl>
    <w:lvl w:ilvl="2" w:tplc="322E9ECC">
      <w:numFmt w:val="bullet"/>
      <w:lvlText w:val="•"/>
      <w:lvlJc w:val="left"/>
      <w:pPr>
        <w:ind w:left="3038" w:hanging="360"/>
      </w:pPr>
      <w:rPr>
        <w:rFonts w:hint="default"/>
        <w:lang w:val="tr-TR" w:eastAsia="en-US" w:bidi="ar-SA"/>
      </w:rPr>
    </w:lvl>
    <w:lvl w:ilvl="3" w:tplc="7F6E06AE">
      <w:numFmt w:val="bullet"/>
      <w:lvlText w:val="•"/>
      <w:lvlJc w:val="left"/>
      <w:pPr>
        <w:ind w:left="3988" w:hanging="360"/>
      </w:pPr>
      <w:rPr>
        <w:rFonts w:hint="default"/>
        <w:lang w:val="tr-TR" w:eastAsia="en-US" w:bidi="ar-SA"/>
      </w:rPr>
    </w:lvl>
    <w:lvl w:ilvl="4" w:tplc="7B18E5E0">
      <w:numFmt w:val="bullet"/>
      <w:lvlText w:val="•"/>
      <w:lvlJc w:val="left"/>
      <w:pPr>
        <w:ind w:left="4937" w:hanging="360"/>
      </w:pPr>
      <w:rPr>
        <w:rFonts w:hint="default"/>
        <w:lang w:val="tr-TR" w:eastAsia="en-US" w:bidi="ar-SA"/>
      </w:rPr>
    </w:lvl>
    <w:lvl w:ilvl="5" w:tplc="76504126">
      <w:numFmt w:val="bullet"/>
      <w:lvlText w:val="•"/>
      <w:lvlJc w:val="left"/>
      <w:pPr>
        <w:ind w:left="5887" w:hanging="360"/>
      </w:pPr>
      <w:rPr>
        <w:rFonts w:hint="default"/>
        <w:lang w:val="tr-TR" w:eastAsia="en-US" w:bidi="ar-SA"/>
      </w:rPr>
    </w:lvl>
    <w:lvl w:ilvl="6" w:tplc="A5AC2BEA">
      <w:numFmt w:val="bullet"/>
      <w:lvlText w:val="•"/>
      <w:lvlJc w:val="left"/>
      <w:pPr>
        <w:ind w:left="6836" w:hanging="360"/>
      </w:pPr>
      <w:rPr>
        <w:rFonts w:hint="default"/>
        <w:lang w:val="tr-TR" w:eastAsia="en-US" w:bidi="ar-SA"/>
      </w:rPr>
    </w:lvl>
    <w:lvl w:ilvl="7" w:tplc="33B299DA">
      <w:numFmt w:val="bullet"/>
      <w:lvlText w:val="•"/>
      <w:lvlJc w:val="left"/>
      <w:pPr>
        <w:ind w:left="7786" w:hanging="360"/>
      </w:pPr>
      <w:rPr>
        <w:rFonts w:hint="default"/>
        <w:lang w:val="tr-TR" w:eastAsia="en-US" w:bidi="ar-SA"/>
      </w:rPr>
    </w:lvl>
    <w:lvl w:ilvl="8" w:tplc="C696DC62">
      <w:numFmt w:val="bullet"/>
      <w:lvlText w:val="•"/>
      <w:lvlJc w:val="left"/>
      <w:pPr>
        <w:ind w:left="8735" w:hanging="360"/>
      </w:pPr>
      <w:rPr>
        <w:rFonts w:hint="default"/>
        <w:lang w:val="tr-TR" w:eastAsia="en-US" w:bidi="ar-SA"/>
      </w:rPr>
    </w:lvl>
  </w:abstractNum>
  <w:num w:numId="1" w16cid:durableId="774715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60"/>
    <w:rsid w:val="00045D85"/>
    <w:rsid w:val="00154123"/>
    <w:rsid w:val="006E6AB7"/>
    <w:rsid w:val="007B3859"/>
    <w:rsid w:val="009344CF"/>
    <w:rsid w:val="009851DE"/>
    <w:rsid w:val="009F6C60"/>
    <w:rsid w:val="00B03B58"/>
    <w:rsid w:val="00D405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82A4"/>
  <w15:docId w15:val="{DD972819-550E-48E3-A818-89FA518B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hanging="359"/>
    </w:pPr>
  </w:style>
  <w:style w:type="paragraph" w:styleId="ListeParagraf">
    <w:name w:val="List Paragraph"/>
    <w:basedOn w:val="Normal"/>
    <w:uiPriority w:val="1"/>
    <w:qFormat/>
    <w:pPr>
      <w:spacing w:line="267" w:lineRule="exact"/>
      <w:ind w:left="1142" w:hanging="359"/>
    </w:pPr>
  </w:style>
  <w:style w:type="paragraph" w:customStyle="1" w:styleId="TableParagraph">
    <w:name w:val="Table Paragraph"/>
    <w:basedOn w:val="Normal"/>
    <w:uiPriority w:val="1"/>
    <w:qFormat/>
    <w:pPr>
      <w:ind w:left="117"/>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1627</Characters>
  <Application>Microsoft Office Word</Application>
  <DocSecurity>0</DocSecurity>
  <Lines>52</Lines>
  <Paragraphs>34</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LİSANSÜSTÜ EĞİTİM ENSTİTÜSÜ</dc:creator>
  <cp:lastModifiedBy>Hasan Yasin GENÇ</cp:lastModifiedBy>
  <cp:revision>3</cp:revision>
  <dcterms:created xsi:type="dcterms:W3CDTF">2026-03-04T11:41:00Z</dcterms:created>
  <dcterms:modified xsi:type="dcterms:W3CDTF">2026-03-04T11:43:00Z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2016</vt:lpwstr>
  </property>
  <property fmtid="{D5CDD505-2E9C-101B-9397-08002B2CF9AE}" pid="4" name="LastSaved">
    <vt:filetime>2026-02-24T00:00:00Z</vt:filetime>
  </property>
  <property fmtid="{D5CDD505-2E9C-101B-9397-08002B2CF9AE}" pid="5" name="Producer">
    <vt:lpwstr>www.ilovepdf.com</vt:lpwstr>
  </property>
</Properties>
</file>