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307C4A" w14:textId="77777777" w:rsidR="00C071BE" w:rsidRDefault="00C071BE" w:rsidP="00C071BE">
      <w:pPr>
        <w:pStyle w:val="AralkYok"/>
        <w:rPr>
          <w:rFonts w:ascii="Cambria" w:hAnsi="Cambria"/>
        </w:rPr>
      </w:pPr>
    </w:p>
    <w:tbl>
      <w:tblPr>
        <w:tblStyle w:val="TabloKlavuzuAk1"/>
        <w:tblW w:w="10491" w:type="dxa"/>
        <w:tblInd w:w="-318" w:type="dxa"/>
        <w:tblLook w:val="04A0" w:firstRow="1" w:lastRow="0" w:firstColumn="1" w:lastColumn="0" w:noHBand="0" w:noVBand="1"/>
      </w:tblPr>
      <w:tblGrid>
        <w:gridCol w:w="4141"/>
        <w:gridCol w:w="6350"/>
      </w:tblGrid>
      <w:tr w:rsidR="00C071BE" w:rsidRPr="00162334" w14:paraId="51E0AE85" w14:textId="77777777" w:rsidTr="00FA3D87">
        <w:trPr>
          <w:trHeight w:val="340"/>
        </w:trPr>
        <w:tc>
          <w:tcPr>
            <w:tcW w:w="4141" w:type="dxa"/>
            <w:shd w:val="clear" w:color="auto" w:fill="F2F2F2" w:themeFill="background1" w:themeFillShade="F2"/>
            <w:vAlign w:val="center"/>
          </w:tcPr>
          <w:p w14:paraId="331D03FE" w14:textId="77777777" w:rsidR="00C071BE" w:rsidRPr="00162334" w:rsidRDefault="00C071BE" w:rsidP="00FA3D87">
            <w:pPr>
              <w:pStyle w:val="AralkYok"/>
              <w:rPr>
                <w:rFonts w:ascii="Cambria" w:hAnsi="Cambria"/>
                <w:b/>
                <w:color w:val="002060"/>
              </w:rPr>
            </w:pPr>
            <w:r>
              <w:rPr>
                <w:rFonts w:ascii="Cambria" w:hAnsi="Cambria"/>
                <w:b/>
                <w:color w:val="002060"/>
              </w:rPr>
              <w:t>Birimi</w:t>
            </w:r>
          </w:p>
        </w:tc>
        <w:tc>
          <w:tcPr>
            <w:tcW w:w="6350" w:type="dxa"/>
          </w:tcPr>
          <w:p w14:paraId="7B2EEA55" w14:textId="77777777" w:rsidR="00C071BE" w:rsidRPr="0055566A" w:rsidRDefault="00C071BE" w:rsidP="00FA3D87">
            <w:pPr>
              <w:pStyle w:val="AralkYok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Lisansüstü Eğitim Enstitüsü</w:t>
            </w:r>
          </w:p>
        </w:tc>
      </w:tr>
      <w:tr w:rsidR="00C071BE" w:rsidRPr="00162334" w14:paraId="02D3F5FC" w14:textId="77777777" w:rsidTr="00AF072B">
        <w:trPr>
          <w:trHeight w:val="356"/>
        </w:trPr>
        <w:tc>
          <w:tcPr>
            <w:tcW w:w="4141" w:type="dxa"/>
            <w:shd w:val="clear" w:color="auto" w:fill="F2F2F2" w:themeFill="background1" w:themeFillShade="F2"/>
            <w:vAlign w:val="center"/>
          </w:tcPr>
          <w:p w14:paraId="33941708" w14:textId="77777777" w:rsidR="00C071BE" w:rsidRPr="00162334" w:rsidRDefault="00C071BE" w:rsidP="00FA3D87">
            <w:pPr>
              <w:pStyle w:val="AralkYok"/>
              <w:rPr>
                <w:rFonts w:ascii="Cambria" w:hAnsi="Cambria"/>
                <w:b/>
                <w:color w:val="002060"/>
              </w:rPr>
            </w:pPr>
            <w:r w:rsidRPr="00162334">
              <w:rPr>
                <w:rFonts w:ascii="Cambria" w:hAnsi="Cambria"/>
                <w:b/>
                <w:color w:val="002060"/>
              </w:rPr>
              <w:t>Unvanı</w:t>
            </w:r>
            <w:r>
              <w:rPr>
                <w:rFonts w:ascii="Cambria" w:hAnsi="Cambria"/>
                <w:b/>
                <w:color w:val="002060"/>
              </w:rPr>
              <w:t>/Ad-</w:t>
            </w:r>
            <w:proofErr w:type="spellStart"/>
            <w:r>
              <w:rPr>
                <w:rFonts w:ascii="Cambria" w:hAnsi="Cambria"/>
                <w:b/>
                <w:color w:val="002060"/>
              </w:rPr>
              <w:t>Soyad</w:t>
            </w:r>
            <w:proofErr w:type="spellEnd"/>
          </w:p>
        </w:tc>
        <w:tc>
          <w:tcPr>
            <w:tcW w:w="6350" w:type="dxa"/>
          </w:tcPr>
          <w:p w14:paraId="53446B44" w14:textId="2FC9A7CE" w:rsidR="00C071BE" w:rsidRPr="0055566A" w:rsidRDefault="00AF072B" w:rsidP="00FA3D87">
            <w:pPr>
              <w:pStyle w:val="AralkYok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Enstitü Müdürü </w:t>
            </w:r>
            <w:r w:rsidR="005F16F2">
              <w:rPr>
                <w:rFonts w:ascii="Cambria" w:hAnsi="Cambria"/>
              </w:rPr>
              <w:t>Prof</w:t>
            </w:r>
            <w:r>
              <w:rPr>
                <w:rFonts w:ascii="Cambria" w:hAnsi="Cambria"/>
              </w:rPr>
              <w:t xml:space="preserve">. Dr. </w:t>
            </w:r>
            <w:r w:rsidR="005F16F2">
              <w:rPr>
                <w:rFonts w:ascii="Cambria" w:hAnsi="Cambria"/>
              </w:rPr>
              <w:t>Hakan KUTUCU</w:t>
            </w:r>
            <w:r w:rsidR="00621483">
              <w:rPr>
                <w:rFonts w:ascii="Cambria" w:hAnsi="Cambria"/>
              </w:rPr>
              <w:t xml:space="preserve"> </w:t>
            </w:r>
          </w:p>
        </w:tc>
      </w:tr>
      <w:tr w:rsidR="00C071BE" w:rsidRPr="00162334" w14:paraId="17D27BFB" w14:textId="77777777" w:rsidTr="00AF072B">
        <w:trPr>
          <w:trHeight w:val="261"/>
        </w:trPr>
        <w:tc>
          <w:tcPr>
            <w:tcW w:w="4141" w:type="dxa"/>
            <w:shd w:val="clear" w:color="auto" w:fill="F2F2F2" w:themeFill="background1" w:themeFillShade="F2"/>
            <w:vAlign w:val="center"/>
          </w:tcPr>
          <w:p w14:paraId="189075B4" w14:textId="77777777" w:rsidR="00C071BE" w:rsidRPr="00162334" w:rsidRDefault="00C071BE" w:rsidP="00FA3D87">
            <w:pPr>
              <w:pStyle w:val="AralkYok"/>
              <w:rPr>
                <w:rFonts w:ascii="Cambria" w:hAnsi="Cambria"/>
                <w:b/>
                <w:color w:val="002060"/>
              </w:rPr>
            </w:pPr>
            <w:r>
              <w:rPr>
                <w:rFonts w:ascii="Cambria" w:hAnsi="Cambria"/>
                <w:b/>
                <w:color w:val="002060"/>
              </w:rPr>
              <w:t>Bağlı Olduğu Yönetici</w:t>
            </w:r>
          </w:p>
        </w:tc>
        <w:tc>
          <w:tcPr>
            <w:tcW w:w="6350" w:type="dxa"/>
          </w:tcPr>
          <w:p w14:paraId="790033DC" w14:textId="6202FE15" w:rsidR="00C071BE" w:rsidRPr="00C50AC4" w:rsidRDefault="00AF072B" w:rsidP="00FA3D87">
            <w:pPr>
              <w:pStyle w:val="AralkYok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Rektör Yardımcısı Prof. Dr. İsmail </w:t>
            </w:r>
            <w:proofErr w:type="spellStart"/>
            <w:r>
              <w:rPr>
                <w:rFonts w:ascii="Cambria" w:hAnsi="Cambria"/>
              </w:rPr>
              <w:t>Rakıp</w:t>
            </w:r>
            <w:proofErr w:type="spellEnd"/>
            <w:r>
              <w:rPr>
                <w:rFonts w:ascii="Cambria" w:hAnsi="Cambria"/>
              </w:rPr>
              <w:t xml:space="preserve"> KARAŞ</w:t>
            </w:r>
          </w:p>
        </w:tc>
      </w:tr>
      <w:tr w:rsidR="00C071BE" w:rsidRPr="00162334" w14:paraId="6BBBF899" w14:textId="77777777" w:rsidTr="00FA3D87">
        <w:trPr>
          <w:trHeight w:val="340"/>
        </w:trPr>
        <w:tc>
          <w:tcPr>
            <w:tcW w:w="4141" w:type="dxa"/>
            <w:shd w:val="clear" w:color="auto" w:fill="F2F2F2" w:themeFill="background1" w:themeFillShade="F2"/>
            <w:vAlign w:val="center"/>
          </w:tcPr>
          <w:p w14:paraId="00EB05CF" w14:textId="77777777" w:rsidR="00C071BE" w:rsidRPr="00162334" w:rsidRDefault="00C071BE" w:rsidP="00FA3D87">
            <w:pPr>
              <w:pStyle w:val="AralkYok"/>
              <w:rPr>
                <w:rFonts w:ascii="Cambria" w:hAnsi="Cambria"/>
                <w:b/>
                <w:color w:val="002060"/>
              </w:rPr>
            </w:pPr>
            <w:r w:rsidRPr="00162334">
              <w:rPr>
                <w:rFonts w:ascii="Cambria" w:hAnsi="Cambria"/>
                <w:b/>
                <w:color w:val="002060"/>
              </w:rPr>
              <w:t>Yokluğunda Vekâlet Edecek</w:t>
            </w:r>
            <w:r>
              <w:rPr>
                <w:rFonts w:ascii="Cambria" w:hAnsi="Cambria"/>
                <w:b/>
                <w:color w:val="002060"/>
              </w:rPr>
              <w:t xml:space="preserve"> Personel</w:t>
            </w:r>
          </w:p>
        </w:tc>
        <w:tc>
          <w:tcPr>
            <w:tcW w:w="6350" w:type="dxa"/>
          </w:tcPr>
          <w:p w14:paraId="534A7D76" w14:textId="6B8BD086" w:rsidR="00C071BE" w:rsidRPr="00162334" w:rsidRDefault="00AF072B" w:rsidP="00FA3D87">
            <w:pPr>
              <w:pStyle w:val="AralkYok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Görevlendirilen Müdür Yardımcısı</w:t>
            </w:r>
          </w:p>
        </w:tc>
      </w:tr>
      <w:tr w:rsidR="00C071BE" w:rsidRPr="004349AE" w14:paraId="2FE8CF38" w14:textId="77777777" w:rsidTr="00FA3D87">
        <w:trPr>
          <w:trHeight w:val="340"/>
        </w:trPr>
        <w:tc>
          <w:tcPr>
            <w:tcW w:w="10491" w:type="dxa"/>
            <w:gridSpan w:val="2"/>
            <w:shd w:val="clear" w:color="auto" w:fill="F2F2F2" w:themeFill="background1" w:themeFillShade="F2"/>
            <w:vAlign w:val="center"/>
          </w:tcPr>
          <w:p w14:paraId="253CFDFE" w14:textId="77777777" w:rsidR="00C071BE" w:rsidRPr="00D742DB" w:rsidRDefault="00C071BE" w:rsidP="00FA3D87">
            <w:pPr>
              <w:pStyle w:val="AralkYok"/>
              <w:jc w:val="center"/>
              <w:rPr>
                <w:rFonts w:ascii="Cambria" w:hAnsi="Cambria"/>
                <w:b/>
                <w:color w:val="002060"/>
              </w:rPr>
            </w:pPr>
            <w:r w:rsidRPr="004349AE">
              <w:rPr>
                <w:rFonts w:ascii="Cambria" w:hAnsi="Cambria"/>
                <w:b/>
                <w:color w:val="002060"/>
              </w:rPr>
              <w:t>Görevin/İşin Kısa Tanımı</w:t>
            </w:r>
          </w:p>
        </w:tc>
      </w:tr>
      <w:tr w:rsidR="00C071BE" w:rsidRPr="004349AE" w14:paraId="04D43555" w14:textId="77777777" w:rsidTr="00FA3D87">
        <w:trPr>
          <w:trHeight w:val="984"/>
        </w:trPr>
        <w:tc>
          <w:tcPr>
            <w:tcW w:w="10491" w:type="dxa"/>
            <w:gridSpan w:val="2"/>
            <w:shd w:val="clear" w:color="auto" w:fill="FFFFFF" w:themeFill="background1"/>
          </w:tcPr>
          <w:p w14:paraId="116257EF" w14:textId="17413492" w:rsidR="00C071BE" w:rsidRPr="0055566A" w:rsidRDefault="00AF072B" w:rsidP="00FA3D87">
            <w:pPr>
              <w:pStyle w:val="AralkYok"/>
              <w:jc w:val="both"/>
              <w:rPr>
                <w:rFonts w:ascii="Cambria" w:hAnsi="Cambria"/>
                <w:b/>
                <w:color w:val="002060"/>
              </w:rPr>
            </w:pPr>
            <w:r>
              <w:rPr>
                <w:rFonts w:ascii="Cambria" w:hAnsi="Cambria"/>
                <w:b/>
                <w:color w:val="002060"/>
              </w:rPr>
              <w:t>Enstitü Müdürlüğü</w:t>
            </w:r>
          </w:p>
        </w:tc>
      </w:tr>
    </w:tbl>
    <w:p w14:paraId="3CFFDCCF" w14:textId="050B44F3" w:rsidR="004320B9" w:rsidRDefault="004320B9" w:rsidP="00C071BE">
      <w:pPr>
        <w:pStyle w:val="AralkYok"/>
        <w:rPr>
          <w:rFonts w:ascii="Cambria" w:hAnsi="Cambria"/>
        </w:rPr>
      </w:pPr>
    </w:p>
    <w:tbl>
      <w:tblPr>
        <w:tblStyle w:val="TabloKlavuzuAk1"/>
        <w:tblW w:w="10461" w:type="dxa"/>
        <w:tblInd w:w="-318" w:type="dxa"/>
        <w:tblLook w:val="04A0" w:firstRow="1" w:lastRow="0" w:firstColumn="1" w:lastColumn="0" w:noHBand="0" w:noVBand="1"/>
      </w:tblPr>
      <w:tblGrid>
        <w:gridCol w:w="10461"/>
      </w:tblGrid>
      <w:tr w:rsidR="00C071BE" w:rsidRPr="004349AE" w14:paraId="58E11BB7" w14:textId="77777777" w:rsidTr="00FA3D87">
        <w:trPr>
          <w:trHeight w:val="340"/>
        </w:trPr>
        <w:tc>
          <w:tcPr>
            <w:tcW w:w="10461" w:type="dxa"/>
            <w:shd w:val="clear" w:color="auto" w:fill="F2F2F2" w:themeFill="background1" w:themeFillShade="F2"/>
            <w:vAlign w:val="center"/>
          </w:tcPr>
          <w:p w14:paraId="3BCD9530" w14:textId="77777777" w:rsidR="00C071BE" w:rsidRPr="004349AE" w:rsidRDefault="00C071BE" w:rsidP="00FA3D87">
            <w:pPr>
              <w:pStyle w:val="AralkYok"/>
              <w:jc w:val="center"/>
              <w:rPr>
                <w:rFonts w:ascii="Cambria" w:hAnsi="Cambria"/>
                <w:b/>
                <w:color w:val="002060"/>
              </w:rPr>
            </w:pPr>
            <w:r w:rsidRPr="004349AE">
              <w:rPr>
                <w:rFonts w:ascii="Cambria" w:hAnsi="Cambria"/>
                <w:b/>
                <w:color w:val="002060"/>
              </w:rPr>
              <w:t>Görev, Yetki ve Sorumluluklar</w:t>
            </w:r>
          </w:p>
        </w:tc>
      </w:tr>
    </w:tbl>
    <w:p w14:paraId="37AB0DD4" w14:textId="7F639BD3" w:rsidR="00AF072B" w:rsidRPr="00AF072B" w:rsidRDefault="00AF072B" w:rsidP="00AF072B">
      <w:pPr>
        <w:pStyle w:val="ListeParagraf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1F3864" w:themeColor="accent1" w:themeShade="80"/>
          <w14:ligatures w14:val="standardContextual"/>
        </w:rPr>
      </w:pPr>
      <w:r w:rsidRPr="00AF072B">
        <w:rPr>
          <w:rFonts w:cstheme="minorHAnsi"/>
          <w:b/>
          <w:bCs/>
          <w:color w:val="1F3864" w:themeColor="accent1" w:themeShade="80"/>
          <w14:ligatures w14:val="standardContextual"/>
        </w:rPr>
        <w:t>Enstitü kurullarına başkanlık etmek, enstitü kurullarının kararlarını uygulamak ve enstitü birimleri arasında düzenli çalışmayı sağlamak,</w:t>
      </w:r>
    </w:p>
    <w:p w14:paraId="383E4520" w14:textId="4DA8BA3C" w:rsidR="00AF072B" w:rsidRPr="00AF072B" w:rsidRDefault="00AF072B" w:rsidP="00AF072B">
      <w:pPr>
        <w:pStyle w:val="ListeParagraf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1F3864" w:themeColor="accent1" w:themeShade="80"/>
          <w14:ligatures w14:val="standardContextual"/>
        </w:rPr>
      </w:pPr>
      <w:r w:rsidRPr="00AF072B">
        <w:rPr>
          <w:rFonts w:cstheme="minorHAnsi"/>
          <w:b/>
          <w:bCs/>
          <w:color w:val="1F3864" w:themeColor="accent1" w:themeShade="80"/>
          <w14:ligatures w14:val="standardContextual"/>
        </w:rPr>
        <w:t>Her öğretim yılı sonunda ve istendiğinde enstitünün genel durumu ve işleyişi hakkında rektöre rapor vermek,</w:t>
      </w:r>
    </w:p>
    <w:p w14:paraId="2845CE29" w14:textId="37ED8F22" w:rsidR="00AF072B" w:rsidRPr="00AF072B" w:rsidRDefault="00AF072B" w:rsidP="00AF072B">
      <w:pPr>
        <w:pStyle w:val="ListeParagraf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1F3864" w:themeColor="accent1" w:themeShade="80"/>
          <w14:ligatures w14:val="standardContextual"/>
        </w:rPr>
      </w:pPr>
      <w:r w:rsidRPr="00AF072B">
        <w:rPr>
          <w:rFonts w:cstheme="minorHAnsi"/>
          <w:b/>
          <w:bCs/>
          <w:color w:val="1F3864" w:themeColor="accent1" w:themeShade="80"/>
          <w14:ligatures w14:val="standardContextual"/>
        </w:rPr>
        <w:t xml:space="preserve">Enstitünün ödenek ve kadro ihtiyaçlarını gerekçesi </w:t>
      </w:r>
      <w:proofErr w:type="gramStart"/>
      <w:r w:rsidRPr="00AF072B">
        <w:rPr>
          <w:rFonts w:cstheme="minorHAnsi"/>
          <w:b/>
          <w:bCs/>
          <w:color w:val="1F3864" w:themeColor="accent1" w:themeShade="80"/>
          <w14:ligatures w14:val="standardContextual"/>
        </w:rPr>
        <w:t>ile birlikte</w:t>
      </w:r>
      <w:proofErr w:type="gramEnd"/>
      <w:r w:rsidRPr="00AF072B">
        <w:rPr>
          <w:rFonts w:cstheme="minorHAnsi"/>
          <w:b/>
          <w:bCs/>
          <w:color w:val="1F3864" w:themeColor="accent1" w:themeShade="80"/>
          <w14:ligatures w14:val="standardContextual"/>
        </w:rPr>
        <w:t xml:space="preserve"> rektörlüğe bildirmek, enstitü bütçesi ile ilgili öneriyi enstitü yönetim kurulunun</w:t>
      </w:r>
      <w:r>
        <w:rPr>
          <w:rFonts w:cstheme="minorHAnsi"/>
          <w:b/>
          <w:bCs/>
          <w:color w:val="1F3864" w:themeColor="accent1" w:themeShade="80"/>
          <w14:ligatures w14:val="standardContextual"/>
        </w:rPr>
        <w:t xml:space="preserve"> </w:t>
      </w:r>
      <w:r w:rsidRPr="00AF072B">
        <w:rPr>
          <w:rFonts w:cstheme="minorHAnsi"/>
          <w:b/>
          <w:bCs/>
          <w:color w:val="1F3864" w:themeColor="accent1" w:themeShade="80"/>
          <w14:ligatures w14:val="standardContextual"/>
        </w:rPr>
        <w:t>da görüşünü aldıktan sonra rektörlüğe sunmak,</w:t>
      </w:r>
    </w:p>
    <w:p w14:paraId="1902B830" w14:textId="7DBA6357" w:rsidR="00AF072B" w:rsidRPr="00AF072B" w:rsidRDefault="00AF072B" w:rsidP="00AF072B">
      <w:pPr>
        <w:pStyle w:val="ListeParagraf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1F3864" w:themeColor="accent1" w:themeShade="80"/>
          <w14:ligatures w14:val="standardContextual"/>
        </w:rPr>
      </w:pPr>
      <w:r w:rsidRPr="00AF072B">
        <w:rPr>
          <w:rFonts w:cstheme="minorHAnsi"/>
          <w:b/>
          <w:bCs/>
          <w:color w:val="1F3864" w:themeColor="accent1" w:themeShade="80"/>
          <w14:ligatures w14:val="standardContextual"/>
        </w:rPr>
        <w:t>Enstitünün birimleri ve her düzeydeki personeli üzerinde genel gözetim ve denetim görevini sürdürmek,</w:t>
      </w:r>
    </w:p>
    <w:p w14:paraId="1860D33F" w14:textId="21AF3F84" w:rsidR="00AF072B" w:rsidRPr="00AF072B" w:rsidRDefault="00AF072B" w:rsidP="00AF072B">
      <w:pPr>
        <w:pStyle w:val="ListeParagraf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1F3864" w:themeColor="accent1" w:themeShade="80"/>
          <w14:ligatures w14:val="standardContextual"/>
        </w:rPr>
      </w:pPr>
      <w:r w:rsidRPr="00AF072B">
        <w:rPr>
          <w:rFonts w:cstheme="minorHAnsi"/>
          <w:b/>
          <w:bCs/>
          <w:color w:val="1F3864" w:themeColor="accent1" w:themeShade="80"/>
          <w14:ligatures w14:val="standardContextual"/>
        </w:rPr>
        <w:t>Harcama Yetkilisi olarak kendisine verilen yetki ve görevleri mevzuat çerçevesinde yerine getirmek.</w:t>
      </w:r>
    </w:p>
    <w:p w14:paraId="5594C824" w14:textId="7F5D62D7" w:rsidR="00AF072B" w:rsidRPr="00AF072B" w:rsidRDefault="00AF072B" w:rsidP="00AF072B">
      <w:pPr>
        <w:pStyle w:val="ListeParagraf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1F3864" w:themeColor="accent1" w:themeShade="80"/>
          <w14:ligatures w14:val="standardContextual"/>
        </w:rPr>
      </w:pPr>
      <w:r w:rsidRPr="00AF072B">
        <w:rPr>
          <w:rFonts w:cstheme="minorHAnsi"/>
          <w:b/>
          <w:bCs/>
          <w:color w:val="1F3864" w:themeColor="accent1" w:themeShade="80"/>
          <w14:ligatures w14:val="standardContextual"/>
        </w:rPr>
        <w:t>Kanun ve yönetmeliklerle kendisine verilen diğer görevleri yapmak,</w:t>
      </w:r>
    </w:p>
    <w:p w14:paraId="675B1898" w14:textId="46339FAD" w:rsidR="00AF072B" w:rsidRPr="00AF072B" w:rsidRDefault="00AF072B" w:rsidP="00AF072B">
      <w:pPr>
        <w:pStyle w:val="ListeParagraf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1F3864" w:themeColor="accent1" w:themeShade="80"/>
          <w14:ligatures w14:val="standardContextual"/>
        </w:rPr>
      </w:pPr>
      <w:r w:rsidRPr="00AF072B">
        <w:rPr>
          <w:rFonts w:cstheme="minorHAnsi"/>
          <w:b/>
          <w:bCs/>
          <w:color w:val="1F3864" w:themeColor="accent1" w:themeShade="80"/>
          <w14:ligatures w14:val="standardContextual"/>
        </w:rPr>
        <w:t>Görevi ile ilgili süreçleri Üniversitemiz Kalite Politikası ve Kalite Yönetim Sistemi çerçevesinde, kalite hedefleri ve prosedürlerine uygu</w:t>
      </w:r>
      <w:r>
        <w:rPr>
          <w:rFonts w:cstheme="minorHAnsi"/>
          <w:b/>
          <w:bCs/>
          <w:color w:val="1F3864" w:themeColor="accent1" w:themeShade="80"/>
          <w14:ligatures w14:val="standardContextual"/>
        </w:rPr>
        <w:t xml:space="preserve">n </w:t>
      </w:r>
      <w:r w:rsidRPr="00AF072B">
        <w:rPr>
          <w:rFonts w:cstheme="minorHAnsi"/>
          <w:b/>
          <w:bCs/>
          <w:color w:val="1F3864" w:themeColor="accent1" w:themeShade="80"/>
          <w14:ligatures w14:val="standardContextual"/>
        </w:rPr>
        <w:t>olarak yürütmek,</w:t>
      </w:r>
    </w:p>
    <w:p w14:paraId="11BC93C3" w14:textId="3716DAA4" w:rsidR="00AF072B" w:rsidRPr="00AF072B" w:rsidRDefault="00AF072B" w:rsidP="00AF072B">
      <w:pPr>
        <w:pStyle w:val="ListeParagraf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1F3864" w:themeColor="accent1" w:themeShade="80"/>
          <w14:ligatures w14:val="standardContextual"/>
        </w:rPr>
      </w:pPr>
      <w:r w:rsidRPr="00AF072B">
        <w:rPr>
          <w:rFonts w:cstheme="minorHAnsi"/>
          <w:b/>
          <w:bCs/>
          <w:color w:val="1F3864" w:themeColor="accent1" w:themeShade="80"/>
          <w14:ligatures w14:val="standardContextual"/>
        </w:rPr>
        <w:t>Bağlı bulunduğu yönetici veya üst yöneticilerin, görev alanı ile ilgili vereceği diğer işleri iş sağlığı ve güvenliği kurallarına uygun olarak</w:t>
      </w:r>
      <w:r>
        <w:rPr>
          <w:rFonts w:cstheme="minorHAnsi"/>
          <w:b/>
          <w:bCs/>
          <w:color w:val="1F3864" w:themeColor="accent1" w:themeShade="80"/>
          <w14:ligatures w14:val="standardContextual"/>
        </w:rPr>
        <w:t xml:space="preserve"> </w:t>
      </w:r>
      <w:r w:rsidRPr="00AF072B">
        <w:rPr>
          <w:rFonts w:cstheme="minorHAnsi"/>
          <w:b/>
          <w:bCs/>
          <w:color w:val="1F3864" w:themeColor="accent1" w:themeShade="80"/>
          <w14:ligatures w14:val="standardContextual"/>
        </w:rPr>
        <w:t>yapmak,</w:t>
      </w:r>
    </w:p>
    <w:p w14:paraId="036B2DB1" w14:textId="5C5B5C37" w:rsidR="00AF072B" w:rsidRPr="00AF072B" w:rsidRDefault="00AF072B" w:rsidP="00AF072B">
      <w:pPr>
        <w:pStyle w:val="ListeParagraf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1F3864" w:themeColor="accent1" w:themeShade="80"/>
          <w14:ligatures w14:val="standardContextual"/>
        </w:rPr>
      </w:pPr>
      <w:r w:rsidRPr="00AF072B">
        <w:rPr>
          <w:rFonts w:cstheme="minorHAnsi"/>
          <w:b/>
          <w:bCs/>
          <w:color w:val="1F3864" w:themeColor="accent1" w:themeShade="80"/>
          <w14:ligatures w14:val="standardContextual"/>
        </w:rPr>
        <w:t>Enstitü Müdürü, yukarıda yazılı olan bütün bu görevleri kanunlara ve yönetmeliklere uygun olarak yerine getirirken Rektöre karşı</w:t>
      </w:r>
      <w:r>
        <w:rPr>
          <w:rFonts w:cstheme="minorHAnsi"/>
          <w:b/>
          <w:bCs/>
          <w:color w:val="1F3864" w:themeColor="accent1" w:themeShade="80"/>
          <w14:ligatures w14:val="standardContextual"/>
        </w:rPr>
        <w:t xml:space="preserve"> s</w:t>
      </w:r>
      <w:r w:rsidRPr="00AF072B">
        <w:rPr>
          <w:rFonts w:cstheme="minorHAnsi"/>
          <w:b/>
          <w:bCs/>
          <w:color w:val="1F3864" w:themeColor="accent1" w:themeShade="80"/>
          <w14:ligatures w14:val="standardContextual"/>
        </w:rPr>
        <w:t>orumludur.</w:t>
      </w:r>
    </w:p>
    <w:p w14:paraId="0570ACDB" w14:textId="63C0DE5C" w:rsidR="00C071BE" w:rsidRDefault="00C071BE" w:rsidP="00AF072B">
      <w:pPr>
        <w:pStyle w:val="AralkYok"/>
        <w:rPr>
          <w:rFonts w:ascii="Cambria" w:hAnsi="Cambria"/>
        </w:rPr>
      </w:pPr>
    </w:p>
    <w:tbl>
      <w:tblPr>
        <w:tblStyle w:val="TabloKlavuzuAk1"/>
        <w:tblW w:w="10491" w:type="dxa"/>
        <w:tblInd w:w="-318" w:type="dxa"/>
        <w:tblLook w:val="04A0" w:firstRow="1" w:lastRow="0" w:firstColumn="1" w:lastColumn="0" w:noHBand="0" w:noVBand="1"/>
      </w:tblPr>
      <w:tblGrid>
        <w:gridCol w:w="5132"/>
        <w:gridCol w:w="5359"/>
      </w:tblGrid>
      <w:tr w:rsidR="00C071BE" w:rsidRPr="004349AE" w14:paraId="25F3CD95" w14:textId="77777777" w:rsidTr="00FA3D87">
        <w:tc>
          <w:tcPr>
            <w:tcW w:w="5132" w:type="dxa"/>
            <w:shd w:val="clear" w:color="auto" w:fill="F2F2F2" w:themeFill="background1" w:themeFillShade="F2"/>
          </w:tcPr>
          <w:p w14:paraId="4EA3FFE9" w14:textId="77777777" w:rsidR="00C071BE" w:rsidRPr="004349AE" w:rsidRDefault="00C071BE" w:rsidP="00FA3D87">
            <w:pPr>
              <w:pStyle w:val="AralkYok"/>
              <w:jc w:val="center"/>
              <w:rPr>
                <w:rFonts w:ascii="Cambria" w:hAnsi="Cambria"/>
                <w:b/>
                <w:color w:val="002060"/>
              </w:rPr>
            </w:pPr>
            <w:r w:rsidRPr="004349AE">
              <w:rPr>
                <w:rFonts w:ascii="Cambria" w:hAnsi="Cambria"/>
                <w:b/>
                <w:color w:val="002060"/>
              </w:rPr>
              <w:t>TEBELLÜĞ EDEN</w:t>
            </w:r>
          </w:p>
        </w:tc>
        <w:tc>
          <w:tcPr>
            <w:tcW w:w="5359" w:type="dxa"/>
            <w:shd w:val="clear" w:color="auto" w:fill="F2F2F2" w:themeFill="background1" w:themeFillShade="F2"/>
          </w:tcPr>
          <w:p w14:paraId="049D69E3" w14:textId="77777777" w:rsidR="00C071BE" w:rsidRPr="004349AE" w:rsidRDefault="00C071BE" w:rsidP="00FA3D87">
            <w:pPr>
              <w:pStyle w:val="AralkYok"/>
              <w:jc w:val="center"/>
              <w:rPr>
                <w:rFonts w:ascii="Cambria" w:hAnsi="Cambria"/>
                <w:b/>
                <w:color w:val="002060"/>
              </w:rPr>
            </w:pPr>
            <w:r w:rsidRPr="004349AE">
              <w:rPr>
                <w:rFonts w:ascii="Cambria" w:hAnsi="Cambria"/>
                <w:b/>
                <w:color w:val="002060"/>
              </w:rPr>
              <w:t>ONAY</w:t>
            </w:r>
          </w:p>
        </w:tc>
      </w:tr>
      <w:tr w:rsidR="00C071BE" w:rsidRPr="004349AE" w14:paraId="78BC76C7" w14:textId="77777777" w:rsidTr="00FA3D87">
        <w:tc>
          <w:tcPr>
            <w:tcW w:w="5132" w:type="dxa"/>
          </w:tcPr>
          <w:p w14:paraId="152295BD" w14:textId="77777777" w:rsidR="00C071BE" w:rsidRPr="004349AE" w:rsidRDefault="00C071BE" w:rsidP="00FA3D87">
            <w:pPr>
              <w:pStyle w:val="AralkYok"/>
              <w:jc w:val="center"/>
              <w:rPr>
                <w:rFonts w:ascii="Cambria" w:hAnsi="Cambria"/>
                <w:b/>
                <w:color w:val="002060"/>
              </w:rPr>
            </w:pPr>
            <w:r w:rsidRPr="004349AE">
              <w:rPr>
                <w:rFonts w:ascii="Cambria" w:hAnsi="Cambria"/>
                <w:b/>
                <w:color w:val="002060"/>
              </w:rPr>
              <w:t>Bu dokümanda açıklanan görev tanımını okudum, yerine getirmeyi kabul ve taahhüt ederim.</w:t>
            </w:r>
          </w:p>
        </w:tc>
        <w:tc>
          <w:tcPr>
            <w:tcW w:w="5359" w:type="dxa"/>
            <w:vMerge w:val="restart"/>
          </w:tcPr>
          <w:p w14:paraId="6AD72782" w14:textId="77777777" w:rsidR="00C071BE" w:rsidRPr="004349AE" w:rsidRDefault="00C071BE" w:rsidP="00FA3D87">
            <w:pPr>
              <w:pStyle w:val="AralkYok"/>
              <w:jc w:val="center"/>
              <w:rPr>
                <w:rFonts w:ascii="Cambria" w:hAnsi="Cambria"/>
                <w:b/>
                <w:color w:val="002060"/>
              </w:rPr>
            </w:pPr>
          </w:p>
          <w:p w14:paraId="5B139ABD" w14:textId="77777777" w:rsidR="00C071BE" w:rsidRDefault="00C071BE" w:rsidP="00FA3D87">
            <w:pPr>
              <w:pStyle w:val="AralkYok"/>
              <w:jc w:val="center"/>
              <w:rPr>
                <w:rFonts w:ascii="Cambria" w:hAnsi="Cambria"/>
                <w:b/>
                <w:color w:val="002060"/>
              </w:rPr>
            </w:pPr>
          </w:p>
          <w:p w14:paraId="1A242FE3" w14:textId="77777777" w:rsidR="00C071BE" w:rsidRDefault="00C071BE" w:rsidP="00FA3D87">
            <w:pPr>
              <w:pStyle w:val="AralkYok"/>
              <w:jc w:val="center"/>
              <w:rPr>
                <w:rFonts w:ascii="Cambria" w:hAnsi="Cambria"/>
                <w:b/>
                <w:color w:val="002060"/>
              </w:rPr>
            </w:pPr>
          </w:p>
          <w:p w14:paraId="794DC82A" w14:textId="68819120" w:rsidR="00C071BE" w:rsidRPr="004349AE" w:rsidRDefault="005F16F2" w:rsidP="00FA3D87">
            <w:pPr>
              <w:pStyle w:val="AralkYok"/>
              <w:jc w:val="center"/>
              <w:rPr>
                <w:rFonts w:ascii="Cambria" w:hAnsi="Cambria"/>
                <w:b/>
                <w:color w:val="002060"/>
              </w:rPr>
            </w:pPr>
            <w:r>
              <w:rPr>
                <w:rFonts w:ascii="Cambria" w:hAnsi="Cambria"/>
                <w:b/>
                <w:color w:val="002060"/>
              </w:rPr>
              <w:t>20</w:t>
            </w:r>
            <w:r w:rsidR="00C071BE">
              <w:rPr>
                <w:rFonts w:ascii="Cambria" w:hAnsi="Cambria"/>
                <w:b/>
                <w:color w:val="002060"/>
              </w:rPr>
              <w:t>/</w:t>
            </w:r>
            <w:r>
              <w:rPr>
                <w:rFonts w:ascii="Cambria" w:hAnsi="Cambria"/>
                <w:b/>
                <w:color w:val="002060"/>
              </w:rPr>
              <w:t>08</w:t>
            </w:r>
            <w:r w:rsidR="00C071BE">
              <w:rPr>
                <w:rFonts w:ascii="Cambria" w:hAnsi="Cambria"/>
                <w:b/>
                <w:color w:val="002060"/>
              </w:rPr>
              <w:t>/202</w:t>
            </w:r>
            <w:r>
              <w:rPr>
                <w:rFonts w:ascii="Cambria" w:hAnsi="Cambria"/>
                <w:b/>
                <w:color w:val="002060"/>
              </w:rPr>
              <w:t>6</w:t>
            </w:r>
          </w:p>
          <w:p w14:paraId="3804F602" w14:textId="77777777" w:rsidR="00C071BE" w:rsidRPr="004349AE" w:rsidRDefault="00C071BE" w:rsidP="00FA3D87">
            <w:pPr>
              <w:pStyle w:val="AralkYok"/>
              <w:rPr>
                <w:rFonts w:ascii="Cambria" w:hAnsi="Cambria"/>
                <w:b/>
                <w:color w:val="002060"/>
              </w:rPr>
            </w:pPr>
          </w:p>
          <w:p w14:paraId="315E8338" w14:textId="77777777" w:rsidR="00C071BE" w:rsidRPr="004349AE" w:rsidRDefault="00C071BE" w:rsidP="00FA3D87">
            <w:pPr>
              <w:pStyle w:val="AralkYok"/>
              <w:rPr>
                <w:rFonts w:ascii="Cambria" w:hAnsi="Cambria"/>
                <w:b/>
                <w:color w:val="002060"/>
              </w:rPr>
            </w:pPr>
          </w:p>
          <w:p w14:paraId="11DCC2AE" w14:textId="77777777" w:rsidR="00C071BE" w:rsidRDefault="00C071BE" w:rsidP="00FA3D87">
            <w:pPr>
              <w:pStyle w:val="AralkYok"/>
              <w:jc w:val="center"/>
              <w:rPr>
                <w:rFonts w:ascii="Cambria" w:hAnsi="Cambria"/>
                <w:b/>
                <w:color w:val="002060"/>
              </w:rPr>
            </w:pPr>
          </w:p>
          <w:p w14:paraId="5D253DB0" w14:textId="77777777" w:rsidR="00C071BE" w:rsidRPr="004349AE" w:rsidRDefault="00C071BE" w:rsidP="00FA3D87">
            <w:pPr>
              <w:pStyle w:val="AralkYok"/>
              <w:jc w:val="center"/>
              <w:rPr>
                <w:rFonts w:ascii="Cambria" w:hAnsi="Cambria"/>
                <w:b/>
                <w:color w:val="002060"/>
              </w:rPr>
            </w:pPr>
            <w:r w:rsidRPr="004349AE">
              <w:rPr>
                <w:rFonts w:ascii="Cambria" w:hAnsi="Cambria"/>
                <w:b/>
                <w:color w:val="002060"/>
              </w:rPr>
              <w:t>İmza</w:t>
            </w:r>
          </w:p>
        </w:tc>
      </w:tr>
      <w:tr w:rsidR="00C071BE" w:rsidRPr="004349AE" w14:paraId="3EC02579" w14:textId="77777777" w:rsidTr="00FA3D87">
        <w:tc>
          <w:tcPr>
            <w:tcW w:w="5132" w:type="dxa"/>
          </w:tcPr>
          <w:p w14:paraId="7125BB6F" w14:textId="77777777" w:rsidR="00C071BE" w:rsidRPr="004349AE" w:rsidRDefault="00C071BE" w:rsidP="00FA3D87">
            <w:pPr>
              <w:pStyle w:val="AralkYok"/>
              <w:rPr>
                <w:rFonts w:ascii="Cambria" w:hAnsi="Cambria"/>
                <w:b/>
                <w:color w:val="002060"/>
              </w:rPr>
            </w:pPr>
          </w:p>
          <w:p w14:paraId="4F947700" w14:textId="30445A39" w:rsidR="00C071BE" w:rsidRPr="004349AE" w:rsidRDefault="005F16F2" w:rsidP="00FA3D87">
            <w:pPr>
              <w:pStyle w:val="AralkYok"/>
              <w:jc w:val="center"/>
              <w:rPr>
                <w:rFonts w:ascii="Cambria" w:hAnsi="Cambria"/>
                <w:b/>
                <w:color w:val="002060"/>
              </w:rPr>
            </w:pPr>
            <w:r>
              <w:rPr>
                <w:rFonts w:ascii="Cambria" w:hAnsi="Cambria"/>
                <w:b/>
                <w:color w:val="002060"/>
              </w:rPr>
              <w:t>20</w:t>
            </w:r>
            <w:r w:rsidR="00C071BE">
              <w:rPr>
                <w:rFonts w:ascii="Cambria" w:hAnsi="Cambria"/>
                <w:b/>
                <w:color w:val="002060"/>
              </w:rPr>
              <w:t>/</w:t>
            </w:r>
            <w:r>
              <w:rPr>
                <w:rFonts w:ascii="Cambria" w:hAnsi="Cambria"/>
                <w:b/>
                <w:color w:val="002060"/>
              </w:rPr>
              <w:t>08</w:t>
            </w:r>
            <w:r w:rsidR="00C071BE">
              <w:rPr>
                <w:rFonts w:ascii="Cambria" w:hAnsi="Cambria"/>
                <w:b/>
                <w:color w:val="002060"/>
              </w:rPr>
              <w:t>/202</w:t>
            </w:r>
            <w:r>
              <w:rPr>
                <w:rFonts w:ascii="Cambria" w:hAnsi="Cambria"/>
                <w:b/>
                <w:color w:val="002060"/>
              </w:rPr>
              <w:t>6</w:t>
            </w:r>
          </w:p>
          <w:p w14:paraId="0DA62793" w14:textId="77777777" w:rsidR="00C071BE" w:rsidRPr="004349AE" w:rsidRDefault="00C071BE" w:rsidP="00FA3D87">
            <w:pPr>
              <w:pStyle w:val="AralkYok"/>
              <w:rPr>
                <w:rFonts w:ascii="Cambria" w:hAnsi="Cambria"/>
                <w:b/>
                <w:color w:val="002060"/>
              </w:rPr>
            </w:pPr>
          </w:p>
          <w:p w14:paraId="3A48ED72" w14:textId="77777777" w:rsidR="00C071BE" w:rsidRPr="004349AE" w:rsidRDefault="00C071BE" w:rsidP="00FA3D87">
            <w:pPr>
              <w:pStyle w:val="AralkYok"/>
              <w:rPr>
                <w:rFonts w:ascii="Cambria" w:hAnsi="Cambria"/>
                <w:b/>
                <w:color w:val="002060"/>
              </w:rPr>
            </w:pPr>
          </w:p>
          <w:p w14:paraId="1ACA0D5A" w14:textId="77777777" w:rsidR="00C071BE" w:rsidRPr="004349AE" w:rsidRDefault="00C071BE" w:rsidP="00FA3D87">
            <w:pPr>
              <w:pStyle w:val="AralkYok"/>
              <w:jc w:val="center"/>
              <w:rPr>
                <w:rFonts w:ascii="Cambria" w:hAnsi="Cambria"/>
                <w:b/>
                <w:color w:val="002060"/>
              </w:rPr>
            </w:pPr>
            <w:r w:rsidRPr="004349AE">
              <w:rPr>
                <w:rFonts w:ascii="Cambria" w:hAnsi="Cambria"/>
                <w:b/>
                <w:color w:val="002060"/>
              </w:rPr>
              <w:t>İmza</w:t>
            </w:r>
          </w:p>
        </w:tc>
        <w:tc>
          <w:tcPr>
            <w:tcW w:w="5359" w:type="dxa"/>
            <w:vMerge/>
          </w:tcPr>
          <w:p w14:paraId="546EEE7D" w14:textId="77777777" w:rsidR="00C071BE" w:rsidRPr="004349AE" w:rsidRDefault="00C071BE" w:rsidP="00FA3D87">
            <w:pPr>
              <w:pStyle w:val="AralkYok"/>
              <w:rPr>
                <w:rFonts w:ascii="Cambria" w:hAnsi="Cambria"/>
                <w:b/>
                <w:color w:val="002060"/>
              </w:rPr>
            </w:pPr>
          </w:p>
        </w:tc>
      </w:tr>
    </w:tbl>
    <w:p w14:paraId="6C6A7AA8" w14:textId="77777777" w:rsidR="00C071BE" w:rsidRDefault="00C071BE" w:rsidP="00C071BE">
      <w:pPr>
        <w:pStyle w:val="AralkYok"/>
        <w:rPr>
          <w:rFonts w:ascii="Cambria" w:hAnsi="Cambria"/>
        </w:rPr>
      </w:pPr>
    </w:p>
    <w:sectPr w:rsidR="00C071BE" w:rsidSect="004023B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134" w:bottom="1134" w:left="1134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3E669E" w14:textId="77777777" w:rsidR="00C541B7" w:rsidRDefault="00C541B7">
      <w:pPr>
        <w:spacing w:after="0" w:line="240" w:lineRule="auto"/>
      </w:pPr>
      <w:r>
        <w:separator/>
      </w:r>
    </w:p>
  </w:endnote>
  <w:endnote w:type="continuationSeparator" w:id="0">
    <w:p w14:paraId="5D9FD79B" w14:textId="77777777" w:rsidR="00C541B7" w:rsidRDefault="00C541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CD2EC" w14:textId="77777777" w:rsidR="00652ED5" w:rsidRDefault="00652ED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18038" w14:textId="77777777" w:rsidR="00652ED5" w:rsidRDefault="00652ED5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8C0949" w14:textId="77777777" w:rsidR="00652ED5" w:rsidRDefault="00652ED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FB97DD" w14:textId="77777777" w:rsidR="00C541B7" w:rsidRDefault="00C541B7">
      <w:pPr>
        <w:spacing w:after="0" w:line="240" w:lineRule="auto"/>
      </w:pPr>
      <w:r>
        <w:separator/>
      </w:r>
    </w:p>
  </w:footnote>
  <w:footnote w:type="continuationSeparator" w:id="0">
    <w:p w14:paraId="6000689F" w14:textId="77777777" w:rsidR="00C541B7" w:rsidRDefault="00C541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067DB" w14:textId="77777777" w:rsidR="00652ED5" w:rsidRDefault="00652ED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365" w:type="pct"/>
      <w:tblInd w:w="-356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971"/>
      <w:gridCol w:w="5573"/>
      <w:gridCol w:w="1395"/>
      <w:gridCol w:w="1397"/>
    </w:tblGrid>
    <w:tr w:rsidR="0006413F" w14:paraId="239F6F0D" w14:textId="77777777" w:rsidTr="00DA3D3B">
      <w:trPr>
        <w:cantSplit/>
        <w:trHeight w:val="300"/>
      </w:trPr>
      <w:tc>
        <w:tcPr>
          <w:tcW w:w="953" w:type="pct"/>
          <w:vMerge w:val="restart"/>
          <w:vAlign w:val="center"/>
          <w:hideMark/>
        </w:tcPr>
        <w:p w14:paraId="378D90F8" w14:textId="77777777" w:rsidR="00652ED5" w:rsidRPr="00753E51" w:rsidRDefault="00CB6CBC" w:rsidP="00C8021C">
          <w:pPr>
            <w:pStyle w:val="stBilgi"/>
            <w:jc w:val="center"/>
            <w:rPr>
              <w:rFonts w:cstheme="minorHAnsi"/>
            </w:rPr>
          </w:pPr>
          <w:r w:rsidRPr="00753E51">
            <w:rPr>
              <w:rFonts w:cstheme="minorHAnsi"/>
              <w:noProof/>
              <w:lang w:eastAsia="tr-TR"/>
            </w:rPr>
            <w:drawing>
              <wp:inline distT="0" distB="0" distL="0" distR="0" wp14:anchorId="11145379" wp14:editId="53D314B5">
                <wp:extent cx="904875" cy="695966"/>
                <wp:effectExtent l="0" t="0" r="0" b="8890"/>
                <wp:docPr id="9" name="Resim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baykus Siyah fon PNG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9050" cy="69917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96" w:type="pct"/>
          <w:vMerge w:val="restart"/>
          <w:tcBorders>
            <w:right w:val="single" w:sz="4" w:space="0" w:color="auto"/>
          </w:tcBorders>
          <w:vAlign w:val="center"/>
          <w:hideMark/>
        </w:tcPr>
        <w:p w14:paraId="4CFF4266" w14:textId="77777777" w:rsidR="00652ED5" w:rsidRPr="00C8021C" w:rsidRDefault="00CB6CBC" w:rsidP="00C8021C">
          <w:pPr>
            <w:pStyle w:val="stBilgi"/>
            <w:jc w:val="center"/>
            <w:rPr>
              <w:rFonts w:ascii="Cambria" w:hAnsi="Cambria"/>
              <w:b/>
              <w:bCs/>
              <w:color w:val="002060"/>
              <w:sz w:val="24"/>
              <w:szCs w:val="24"/>
            </w:rPr>
          </w:pPr>
          <w:r w:rsidRPr="00C8021C">
            <w:rPr>
              <w:rFonts w:ascii="Cambria" w:hAnsi="Cambria"/>
              <w:b/>
              <w:bCs/>
              <w:color w:val="002060"/>
              <w:sz w:val="24"/>
              <w:szCs w:val="24"/>
            </w:rPr>
            <w:t xml:space="preserve">T.C. </w:t>
          </w:r>
        </w:p>
        <w:p w14:paraId="77A327C1" w14:textId="77777777" w:rsidR="00652ED5" w:rsidRDefault="00CB6CBC" w:rsidP="00A3013D">
          <w:pPr>
            <w:pStyle w:val="stBilgi"/>
            <w:jc w:val="center"/>
            <w:rPr>
              <w:rFonts w:ascii="Cambria" w:hAnsi="Cambria"/>
              <w:b/>
              <w:bCs/>
              <w:color w:val="002060"/>
              <w:sz w:val="24"/>
              <w:szCs w:val="24"/>
            </w:rPr>
          </w:pPr>
          <w:r w:rsidRPr="00C8021C">
            <w:rPr>
              <w:rFonts w:ascii="Cambria" w:hAnsi="Cambria"/>
              <w:b/>
              <w:bCs/>
              <w:color w:val="002060"/>
              <w:sz w:val="24"/>
              <w:szCs w:val="24"/>
            </w:rPr>
            <w:t xml:space="preserve">KARABÜK ÜNİVERSİTESİ </w:t>
          </w:r>
        </w:p>
        <w:p w14:paraId="49391C1C" w14:textId="77777777" w:rsidR="00652ED5" w:rsidRPr="00753E51" w:rsidRDefault="00CB6CBC" w:rsidP="00C8021C">
          <w:pPr>
            <w:pStyle w:val="stBilgi"/>
            <w:jc w:val="center"/>
            <w:rPr>
              <w:rFonts w:cstheme="minorHAnsi"/>
              <w:b/>
              <w:bCs/>
              <w:sz w:val="40"/>
              <w:szCs w:val="40"/>
            </w:rPr>
          </w:pPr>
          <w:r>
            <w:rPr>
              <w:rFonts w:ascii="Cambria" w:hAnsi="Cambria"/>
              <w:b/>
              <w:bCs/>
              <w:color w:val="002060"/>
              <w:sz w:val="24"/>
              <w:szCs w:val="24"/>
            </w:rPr>
            <w:t>Görev Tanımı Formu</w:t>
          </w:r>
        </w:p>
      </w:tc>
      <w:tc>
        <w:tcPr>
          <w:tcW w:w="675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EF847E6" w14:textId="77777777" w:rsidR="00652ED5" w:rsidRPr="00C8021C" w:rsidRDefault="00CB6CBC" w:rsidP="00C8021C">
          <w:pPr>
            <w:pStyle w:val="stBilgi"/>
            <w:ind w:right="-112"/>
            <w:rPr>
              <w:rFonts w:ascii="Cambria" w:hAnsi="Cambria"/>
              <w:b/>
              <w:bCs/>
              <w:sz w:val="16"/>
              <w:szCs w:val="16"/>
            </w:rPr>
          </w:pPr>
          <w:r w:rsidRPr="00C8021C">
            <w:rPr>
              <w:rFonts w:ascii="Cambria" w:hAnsi="Cambria"/>
              <w:b/>
              <w:bCs/>
              <w:sz w:val="16"/>
              <w:szCs w:val="16"/>
            </w:rPr>
            <w:t>Doküman No</w:t>
          </w:r>
        </w:p>
      </w:tc>
      <w:tc>
        <w:tcPr>
          <w:tcW w:w="67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5EB0159" w14:textId="77777777" w:rsidR="00652ED5" w:rsidRPr="00C8021C" w:rsidRDefault="00CB6CBC" w:rsidP="00C8021C">
          <w:pPr>
            <w:pStyle w:val="stBilgi"/>
            <w:ind w:right="-112"/>
            <w:rPr>
              <w:rFonts w:ascii="Cambria" w:hAnsi="Cambria"/>
              <w:b/>
              <w:bCs/>
              <w:sz w:val="16"/>
              <w:szCs w:val="16"/>
            </w:rPr>
          </w:pPr>
          <w:r>
            <w:rPr>
              <w:rFonts w:ascii="Cambria" w:hAnsi="Cambria"/>
              <w:b/>
              <w:bCs/>
              <w:color w:val="002060"/>
              <w:sz w:val="16"/>
              <w:szCs w:val="16"/>
            </w:rPr>
            <w:t>UNİKA</w:t>
          </w:r>
          <w:r w:rsidRPr="00C8021C">
            <w:rPr>
              <w:rFonts w:ascii="Cambria" w:hAnsi="Cambria"/>
              <w:b/>
              <w:bCs/>
              <w:color w:val="002060"/>
              <w:sz w:val="16"/>
              <w:szCs w:val="16"/>
            </w:rPr>
            <w:t>-</w:t>
          </w:r>
          <w:r>
            <w:rPr>
              <w:rFonts w:ascii="Cambria" w:hAnsi="Cambria"/>
              <w:b/>
              <w:bCs/>
              <w:color w:val="002060"/>
              <w:sz w:val="16"/>
              <w:szCs w:val="16"/>
            </w:rPr>
            <w:t>FRM-0211</w:t>
          </w:r>
        </w:p>
      </w:tc>
    </w:tr>
    <w:tr w:rsidR="0006413F" w14:paraId="7310E66C" w14:textId="77777777" w:rsidTr="00DA3D3B">
      <w:trPr>
        <w:cantSplit/>
        <w:trHeight w:val="300"/>
      </w:trPr>
      <w:tc>
        <w:tcPr>
          <w:tcW w:w="953" w:type="pct"/>
          <w:vMerge/>
          <w:vAlign w:val="center"/>
          <w:hideMark/>
        </w:tcPr>
        <w:p w14:paraId="367416A5" w14:textId="77777777" w:rsidR="00652ED5" w:rsidRPr="00753E51" w:rsidRDefault="00652ED5" w:rsidP="00C8021C">
          <w:pPr>
            <w:rPr>
              <w:rFonts w:cstheme="minorHAnsi"/>
            </w:rPr>
          </w:pPr>
        </w:p>
      </w:tc>
      <w:tc>
        <w:tcPr>
          <w:tcW w:w="2696" w:type="pct"/>
          <w:vMerge/>
          <w:tcBorders>
            <w:right w:val="single" w:sz="4" w:space="0" w:color="auto"/>
          </w:tcBorders>
          <w:vAlign w:val="center"/>
          <w:hideMark/>
        </w:tcPr>
        <w:p w14:paraId="1E959860" w14:textId="77777777" w:rsidR="00652ED5" w:rsidRPr="00753E51" w:rsidRDefault="00652ED5" w:rsidP="00C8021C">
          <w:pPr>
            <w:rPr>
              <w:rFonts w:cstheme="minorHAnsi"/>
              <w:b/>
              <w:bCs/>
              <w:sz w:val="40"/>
              <w:szCs w:val="40"/>
            </w:rPr>
          </w:pPr>
        </w:p>
      </w:tc>
      <w:tc>
        <w:tcPr>
          <w:tcW w:w="675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C036BF2" w14:textId="77777777" w:rsidR="00652ED5" w:rsidRPr="00EF5411" w:rsidRDefault="00CB6CBC" w:rsidP="00C8021C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D53C7A">
            <w:rPr>
              <w:rFonts w:ascii="Cambria" w:hAnsi="Cambria"/>
              <w:sz w:val="16"/>
              <w:szCs w:val="16"/>
            </w:rPr>
            <w:t>Yayın Tarihi</w:t>
          </w:r>
        </w:p>
      </w:tc>
      <w:tc>
        <w:tcPr>
          <w:tcW w:w="67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A511148" w14:textId="5B0920A5" w:rsidR="00652ED5" w:rsidRPr="00EF5411" w:rsidRDefault="001D7741" w:rsidP="00C8021C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09.11.2023</w:t>
          </w:r>
        </w:p>
      </w:tc>
    </w:tr>
    <w:tr w:rsidR="0006413F" w14:paraId="6BF97452" w14:textId="77777777" w:rsidTr="00DA3D3B">
      <w:trPr>
        <w:cantSplit/>
        <w:trHeight w:val="300"/>
      </w:trPr>
      <w:tc>
        <w:tcPr>
          <w:tcW w:w="953" w:type="pct"/>
          <w:vMerge/>
          <w:vAlign w:val="center"/>
          <w:hideMark/>
        </w:tcPr>
        <w:p w14:paraId="6A64B352" w14:textId="77777777" w:rsidR="00652ED5" w:rsidRPr="00753E51" w:rsidRDefault="00652ED5" w:rsidP="00C8021C">
          <w:pPr>
            <w:rPr>
              <w:rFonts w:cstheme="minorHAnsi"/>
            </w:rPr>
          </w:pPr>
        </w:p>
      </w:tc>
      <w:tc>
        <w:tcPr>
          <w:tcW w:w="2696" w:type="pct"/>
          <w:vMerge/>
          <w:tcBorders>
            <w:right w:val="single" w:sz="4" w:space="0" w:color="auto"/>
          </w:tcBorders>
          <w:vAlign w:val="center"/>
          <w:hideMark/>
        </w:tcPr>
        <w:p w14:paraId="344034D2" w14:textId="77777777" w:rsidR="00652ED5" w:rsidRPr="00753E51" w:rsidRDefault="00652ED5" w:rsidP="00C8021C">
          <w:pPr>
            <w:rPr>
              <w:rFonts w:cstheme="minorHAnsi"/>
              <w:b/>
              <w:bCs/>
              <w:sz w:val="40"/>
              <w:szCs w:val="40"/>
            </w:rPr>
          </w:pPr>
        </w:p>
      </w:tc>
      <w:tc>
        <w:tcPr>
          <w:tcW w:w="675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E372293" w14:textId="77777777" w:rsidR="00652ED5" w:rsidRPr="00EF5411" w:rsidRDefault="00CB6CBC" w:rsidP="00C8021C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D53C7A">
            <w:rPr>
              <w:rFonts w:ascii="Cambria" w:hAnsi="Cambria"/>
              <w:sz w:val="16"/>
              <w:szCs w:val="16"/>
            </w:rPr>
            <w:t>Revizyon Tarihi</w:t>
          </w:r>
        </w:p>
      </w:tc>
      <w:tc>
        <w:tcPr>
          <w:tcW w:w="67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436236A" w14:textId="77777777" w:rsidR="00652ED5" w:rsidRPr="00EF5411" w:rsidRDefault="00CB6CBC" w:rsidP="00C8021C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171789">
            <w:rPr>
              <w:rFonts w:ascii="Cambria" w:hAnsi="Cambria"/>
              <w:color w:val="002060"/>
              <w:sz w:val="16"/>
              <w:szCs w:val="16"/>
            </w:rPr>
            <w:t>-</w:t>
          </w:r>
        </w:p>
      </w:tc>
    </w:tr>
    <w:tr w:rsidR="0006413F" w14:paraId="33FCD063" w14:textId="77777777" w:rsidTr="00DA3D3B">
      <w:trPr>
        <w:cantSplit/>
        <w:trHeight w:val="300"/>
      </w:trPr>
      <w:tc>
        <w:tcPr>
          <w:tcW w:w="953" w:type="pct"/>
          <w:vMerge/>
          <w:vAlign w:val="center"/>
          <w:hideMark/>
        </w:tcPr>
        <w:p w14:paraId="5BF04D52" w14:textId="77777777" w:rsidR="00652ED5" w:rsidRPr="00753E51" w:rsidRDefault="00652ED5" w:rsidP="00C8021C">
          <w:pPr>
            <w:rPr>
              <w:rFonts w:cstheme="minorHAnsi"/>
            </w:rPr>
          </w:pPr>
        </w:p>
      </w:tc>
      <w:tc>
        <w:tcPr>
          <w:tcW w:w="2696" w:type="pct"/>
          <w:vMerge/>
          <w:tcBorders>
            <w:right w:val="single" w:sz="4" w:space="0" w:color="auto"/>
          </w:tcBorders>
          <w:vAlign w:val="center"/>
          <w:hideMark/>
        </w:tcPr>
        <w:p w14:paraId="2CD33368" w14:textId="77777777" w:rsidR="00652ED5" w:rsidRPr="00753E51" w:rsidRDefault="00652ED5" w:rsidP="00C8021C">
          <w:pPr>
            <w:rPr>
              <w:rFonts w:cstheme="minorHAnsi"/>
              <w:b/>
              <w:bCs/>
              <w:sz w:val="40"/>
              <w:szCs w:val="40"/>
            </w:rPr>
          </w:pPr>
        </w:p>
      </w:tc>
      <w:tc>
        <w:tcPr>
          <w:tcW w:w="675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D67F6D8" w14:textId="77777777" w:rsidR="00652ED5" w:rsidRPr="00EF5411" w:rsidRDefault="00CB6CBC" w:rsidP="00C8021C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D53C7A">
            <w:rPr>
              <w:rFonts w:ascii="Cambria" w:hAnsi="Cambria"/>
              <w:sz w:val="16"/>
              <w:szCs w:val="16"/>
            </w:rPr>
            <w:t>Revizyon No</w:t>
          </w:r>
        </w:p>
      </w:tc>
      <w:tc>
        <w:tcPr>
          <w:tcW w:w="67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875A30B" w14:textId="77777777" w:rsidR="00652ED5" w:rsidRPr="00EF5411" w:rsidRDefault="00CB6CBC" w:rsidP="00C8021C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171789">
            <w:rPr>
              <w:rFonts w:ascii="Cambria" w:hAnsi="Cambria"/>
              <w:color w:val="002060"/>
              <w:sz w:val="16"/>
              <w:szCs w:val="16"/>
            </w:rPr>
            <w:t>0</w:t>
          </w:r>
        </w:p>
      </w:tc>
    </w:tr>
  </w:tbl>
  <w:p w14:paraId="04D33551" w14:textId="77777777" w:rsidR="00652ED5" w:rsidRPr="004023B0" w:rsidRDefault="00652ED5" w:rsidP="004023B0">
    <w:pPr>
      <w:pStyle w:val="AralkYok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88DBD" w14:textId="77777777" w:rsidR="00652ED5" w:rsidRDefault="00652ED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317F4F"/>
    <w:multiLevelType w:val="hybridMultilevel"/>
    <w:tmpl w:val="8EBC33C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305C24"/>
    <w:multiLevelType w:val="hybridMultilevel"/>
    <w:tmpl w:val="39CA7306"/>
    <w:lvl w:ilvl="0" w:tplc="B2A28596">
      <w:start w:val="1"/>
      <w:numFmt w:val="decimal"/>
      <w:lvlText w:val="%1-"/>
      <w:lvlJc w:val="left"/>
      <w:pPr>
        <w:ind w:left="4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140" w:hanging="360"/>
      </w:pPr>
    </w:lvl>
    <w:lvl w:ilvl="2" w:tplc="041F001B" w:tentative="1">
      <w:start w:val="1"/>
      <w:numFmt w:val="lowerRoman"/>
      <w:lvlText w:val="%3."/>
      <w:lvlJc w:val="right"/>
      <w:pPr>
        <w:ind w:left="1860" w:hanging="180"/>
      </w:pPr>
    </w:lvl>
    <w:lvl w:ilvl="3" w:tplc="041F000F" w:tentative="1">
      <w:start w:val="1"/>
      <w:numFmt w:val="decimal"/>
      <w:lvlText w:val="%4."/>
      <w:lvlJc w:val="left"/>
      <w:pPr>
        <w:ind w:left="2580" w:hanging="360"/>
      </w:pPr>
    </w:lvl>
    <w:lvl w:ilvl="4" w:tplc="041F0019" w:tentative="1">
      <w:start w:val="1"/>
      <w:numFmt w:val="lowerLetter"/>
      <w:lvlText w:val="%5."/>
      <w:lvlJc w:val="left"/>
      <w:pPr>
        <w:ind w:left="3300" w:hanging="360"/>
      </w:pPr>
    </w:lvl>
    <w:lvl w:ilvl="5" w:tplc="041F001B" w:tentative="1">
      <w:start w:val="1"/>
      <w:numFmt w:val="lowerRoman"/>
      <w:lvlText w:val="%6."/>
      <w:lvlJc w:val="right"/>
      <w:pPr>
        <w:ind w:left="4020" w:hanging="180"/>
      </w:pPr>
    </w:lvl>
    <w:lvl w:ilvl="6" w:tplc="041F000F" w:tentative="1">
      <w:start w:val="1"/>
      <w:numFmt w:val="decimal"/>
      <w:lvlText w:val="%7."/>
      <w:lvlJc w:val="left"/>
      <w:pPr>
        <w:ind w:left="4740" w:hanging="360"/>
      </w:pPr>
    </w:lvl>
    <w:lvl w:ilvl="7" w:tplc="041F0019" w:tentative="1">
      <w:start w:val="1"/>
      <w:numFmt w:val="lowerLetter"/>
      <w:lvlText w:val="%8."/>
      <w:lvlJc w:val="left"/>
      <w:pPr>
        <w:ind w:left="5460" w:hanging="360"/>
      </w:pPr>
    </w:lvl>
    <w:lvl w:ilvl="8" w:tplc="041F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449C6367"/>
    <w:multiLevelType w:val="hybridMultilevel"/>
    <w:tmpl w:val="1E9E1694"/>
    <w:lvl w:ilvl="0" w:tplc="041F000F">
      <w:start w:val="1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140" w:hanging="360"/>
      </w:pPr>
    </w:lvl>
    <w:lvl w:ilvl="2" w:tplc="FFFFFFFF" w:tentative="1">
      <w:start w:val="1"/>
      <w:numFmt w:val="lowerRoman"/>
      <w:lvlText w:val="%3."/>
      <w:lvlJc w:val="right"/>
      <w:pPr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5D8C016F"/>
    <w:multiLevelType w:val="hybridMultilevel"/>
    <w:tmpl w:val="3C16690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5758906">
    <w:abstractNumId w:val="1"/>
  </w:num>
  <w:num w:numId="2" w16cid:durableId="554195530">
    <w:abstractNumId w:val="2"/>
  </w:num>
  <w:num w:numId="3" w16cid:durableId="1729954732">
    <w:abstractNumId w:val="0"/>
  </w:num>
  <w:num w:numId="4" w16cid:durableId="14691316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1BE"/>
    <w:rsid w:val="0009493C"/>
    <w:rsid w:val="001974CB"/>
    <w:rsid w:val="001D7741"/>
    <w:rsid w:val="0025172C"/>
    <w:rsid w:val="00292326"/>
    <w:rsid w:val="002F7417"/>
    <w:rsid w:val="003B635C"/>
    <w:rsid w:val="003D48FA"/>
    <w:rsid w:val="003F0349"/>
    <w:rsid w:val="004320B9"/>
    <w:rsid w:val="00494BE9"/>
    <w:rsid w:val="004C4261"/>
    <w:rsid w:val="005F16F2"/>
    <w:rsid w:val="0060537B"/>
    <w:rsid w:val="00616961"/>
    <w:rsid w:val="00621483"/>
    <w:rsid w:val="00652ED5"/>
    <w:rsid w:val="006A0885"/>
    <w:rsid w:val="00701DFF"/>
    <w:rsid w:val="0070461B"/>
    <w:rsid w:val="007357A6"/>
    <w:rsid w:val="007C6D6C"/>
    <w:rsid w:val="00812BD1"/>
    <w:rsid w:val="008A31E8"/>
    <w:rsid w:val="00901257"/>
    <w:rsid w:val="009524BC"/>
    <w:rsid w:val="00A05D63"/>
    <w:rsid w:val="00A21D35"/>
    <w:rsid w:val="00A47947"/>
    <w:rsid w:val="00AF072B"/>
    <w:rsid w:val="00AF3A2D"/>
    <w:rsid w:val="00B322BF"/>
    <w:rsid w:val="00B733D1"/>
    <w:rsid w:val="00C071BE"/>
    <w:rsid w:val="00C541B7"/>
    <w:rsid w:val="00C67F08"/>
    <w:rsid w:val="00CB6CBC"/>
    <w:rsid w:val="00D66443"/>
    <w:rsid w:val="00E855E6"/>
    <w:rsid w:val="00E979F6"/>
    <w:rsid w:val="00ED6675"/>
    <w:rsid w:val="00F726AA"/>
    <w:rsid w:val="00F83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41473"/>
  <w15:chartTrackingRefBased/>
  <w15:docId w15:val="{BE3BDDE5-1DCC-4855-9F0E-9B3945131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71BE"/>
    <w:pPr>
      <w:spacing w:after="200" w:line="276" w:lineRule="auto"/>
    </w:pPr>
    <w:rPr>
      <w:kern w:val="0"/>
      <w14:ligatures w14:val="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C071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071BE"/>
    <w:rPr>
      <w:kern w:val="0"/>
      <w14:ligatures w14:val="none"/>
    </w:rPr>
  </w:style>
  <w:style w:type="paragraph" w:styleId="AltBilgi">
    <w:name w:val="footer"/>
    <w:basedOn w:val="Normal"/>
    <w:link w:val="AltBilgiChar"/>
    <w:uiPriority w:val="99"/>
    <w:unhideWhenUsed/>
    <w:rsid w:val="00C071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071BE"/>
    <w:rPr>
      <w:kern w:val="0"/>
      <w14:ligatures w14:val="none"/>
    </w:rPr>
  </w:style>
  <w:style w:type="paragraph" w:styleId="AralkYok">
    <w:name w:val="No Spacing"/>
    <w:link w:val="AralkYokChar"/>
    <w:uiPriority w:val="1"/>
    <w:qFormat/>
    <w:rsid w:val="00C071BE"/>
    <w:pPr>
      <w:spacing w:after="0" w:line="240" w:lineRule="auto"/>
    </w:pPr>
    <w:rPr>
      <w:kern w:val="0"/>
      <w14:ligatures w14:val="none"/>
    </w:rPr>
  </w:style>
  <w:style w:type="character" w:customStyle="1" w:styleId="AralkYokChar">
    <w:name w:val="Aralık Yok Char"/>
    <w:basedOn w:val="VarsaylanParagrafYazTipi"/>
    <w:link w:val="AralkYok"/>
    <w:uiPriority w:val="1"/>
    <w:rsid w:val="00C071BE"/>
    <w:rPr>
      <w:kern w:val="0"/>
      <w14:ligatures w14:val="none"/>
    </w:rPr>
  </w:style>
  <w:style w:type="table" w:customStyle="1" w:styleId="TabloKlavuzuAk1">
    <w:name w:val="Tablo Kılavuzu Açık1"/>
    <w:basedOn w:val="NormalTablo"/>
    <w:uiPriority w:val="40"/>
    <w:rsid w:val="00C071BE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eParagraf">
    <w:name w:val="List Paragraph"/>
    <w:basedOn w:val="Normal"/>
    <w:uiPriority w:val="34"/>
    <w:qFormat/>
    <w:rsid w:val="00C071BE"/>
    <w:pPr>
      <w:ind w:left="720"/>
      <w:contextualSpacing/>
    </w:pPr>
  </w:style>
  <w:style w:type="character" w:styleId="Gl">
    <w:name w:val="Strong"/>
    <w:uiPriority w:val="22"/>
    <w:qFormat/>
    <w:rsid w:val="00C071BE"/>
    <w:rPr>
      <w:b/>
      <w:bCs/>
    </w:rPr>
  </w:style>
  <w:style w:type="table" w:styleId="TabloKlavuzu">
    <w:name w:val="Table Grid"/>
    <w:basedOn w:val="NormalTablo"/>
    <w:uiPriority w:val="39"/>
    <w:rsid w:val="002517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LİSANSÜSTÜ EĞİTİM ENSTİTÜSÜ</dc:creator>
  <cp:keywords/>
  <dc:description/>
  <cp:lastModifiedBy>Hasan Yasin GENÇ</cp:lastModifiedBy>
  <cp:revision>2</cp:revision>
  <dcterms:created xsi:type="dcterms:W3CDTF">2026-08-25T07:36:00Z</dcterms:created>
  <dcterms:modified xsi:type="dcterms:W3CDTF">2026-08-25T07:36:00Z</dcterms:modified>
</cp:coreProperties>
</file>